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300B5" w:rsidP="005A0EA7" w:rsidRDefault="00C300B5" w14:paraId="4EA7F91E" w14:textId="77777777">
      <w:pPr>
        <w:jc w:val="center"/>
        <w:rPr>
          <w:rFonts w:ascii="Gill Sans MT" w:hAnsi="Gill Sans MT"/>
          <w:b/>
        </w:rPr>
      </w:pPr>
    </w:p>
    <w:p w:rsidR="00C300B5" w:rsidP="005A0EA7" w:rsidRDefault="00C300B5" w14:paraId="1D0CCE31" w14:textId="77777777">
      <w:pPr>
        <w:jc w:val="center"/>
        <w:rPr>
          <w:rFonts w:ascii="Gill Sans MT" w:hAnsi="Gill Sans MT"/>
          <w:b/>
        </w:rPr>
      </w:pPr>
    </w:p>
    <w:p w:rsidR="00C300B5" w:rsidP="005A0EA7" w:rsidRDefault="00147D02" w14:paraId="0F4EDC8F" w14:textId="63C6E1EC">
      <w:pPr>
        <w:jc w:val="center"/>
        <w:rPr>
          <w:rFonts w:ascii="Gill Sans MT" w:hAnsi="Gill Sans MT"/>
          <w:b/>
        </w:rPr>
      </w:pPr>
      <w:r>
        <w:rPr>
          <w:rFonts w:ascii="Gill Sans MT" w:hAnsi="Gill Sans MT"/>
          <w:b/>
          <w:noProof/>
        </w:rPr>
        <w:drawing>
          <wp:inline distT="0" distB="0" distL="0" distR="0" wp14:anchorId="300825E4" wp14:editId="029D3354">
            <wp:extent cx="3943350" cy="101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3350" cy="1019175"/>
                    </a:xfrm>
                    <a:prstGeom prst="rect">
                      <a:avLst/>
                    </a:prstGeom>
                    <a:noFill/>
                    <a:ln>
                      <a:noFill/>
                    </a:ln>
                  </pic:spPr>
                </pic:pic>
              </a:graphicData>
            </a:graphic>
          </wp:inline>
        </w:drawing>
      </w:r>
    </w:p>
    <w:p w:rsidR="00C300B5" w:rsidP="005A0EA7" w:rsidRDefault="00C300B5" w14:paraId="5F701A9C" w14:textId="77777777">
      <w:pPr>
        <w:jc w:val="center"/>
        <w:rPr>
          <w:rFonts w:ascii="Gill Sans MT" w:hAnsi="Gill Sans MT"/>
          <w:b/>
        </w:rPr>
      </w:pPr>
    </w:p>
    <w:p w:rsidR="00C300B5" w:rsidP="005A0EA7" w:rsidRDefault="00C300B5" w14:paraId="6AB9C982" w14:textId="77777777">
      <w:pPr>
        <w:jc w:val="center"/>
        <w:rPr>
          <w:rFonts w:ascii="Gill Sans MT" w:hAnsi="Gill Sans MT"/>
          <w:b/>
        </w:rPr>
      </w:pPr>
    </w:p>
    <w:p w:rsidRPr="00C300B5" w:rsidR="00EC0E75" w:rsidP="005A0EA7" w:rsidRDefault="007B7E5E" w14:paraId="74745D36" w14:textId="77777777">
      <w:pPr>
        <w:jc w:val="center"/>
        <w:rPr>
          <w:rFonts w:ascii="Gill Sans MT" w:hAnsi="Gill Sans MT"/>
          <w:b/>
          <w:sz w:val="32"/>
          <w:szCs w:val="32"/>
        </w:rPr>
      </w:pPr>
      <w:r>
        <w:rPr>
          <w:rFonts w:ascii="Gill Sans MT" w:hAnsi="Gill Sans MT"/>
          <w:b/>
          <w:sz w:val="32"/>
          <w:szCs w:val="32"/>
        </w:rPr>
        <w:t>Stirlingshire Voluntary Enterprise</w:t>
      </w:r>
      <w:r w:rsidR="005B702B">
        <w:rPr>
          <w:rFonts w:ascii="Gill Sans MT" w:hAnsi="Gill Sans MT"/>
          <w:b/>
          <w:sz w:val="32"/>
          <w:szCs w:val="32"/>
        </w:rPr>
        <w:t xml:space="preserve"> Ltd</w:t>
      </w:r>
    </w:p>
    <w:p w:rsidR="00C300B5" w:rsidP="005A0EA7" w:rsidRDefault="00C300B5" w14:paraId="2F28CA6B" w14:textId="77777777">
      <w:pPr>
        <w:jc w:val="center"/>
        <w:rPr>
          <w:rFonts w:ascii="Gill Sans MT" w:hAnsi="Gill Sans MT"/>
          <w:b/>
        </w:rPr>
      </w:pPr>
    </w:p>
    <w:p w:rsidRPr="00F069E5" w:rsidR="00BB3479" w:rsidP="00C300B5" w:rsidRDefault="00C300B5" w14:paraId="4AEA30A1" w14:textId="77777777">
      <w:pPr>
        <w:pStyle w:val="Header"/>
        <w:jc w:val="center"/>
        <w:rPr>
          <w:rFonts w:ascii="Gill Sans MT" w:hAnsi="Gill Sans MT" w:eastAsia="Arial Unicode MS" w:cs="Arial Unicode MS"/>
          <w:sz w:val="22"/>
          <w:szCs w:val="22"/>
        </w:rPr>
      </w:pPr>
      <w:r w:rsidRPr="00F069E5">
        <w:rPr>
          <w:rFonts w:ascii="Gill Sans MT" w:hAnsi="Gill Sans MT" w:eastAsia="Arial Unicode MS" w:cs="Arial Unicode MS"/>
          <w:sz w:val="22"/>
          <w:szCs w:val="22"/>
        </w:rPr>
        <w:t>Company Limi</w:t>
      </w:r>
      <w:r w:rsidR="007B7E5E">
        <w:rPr>
          <w:rFonts w:ascii="Gill Sans MT" w:hAnsi="Gill Sans MT" w:eastAsia="Arial Unicode MS" w:cs="Arial Unicode MS"/>
          <w:sz w:val="22"/>
          <w:szCs w:val="22"/>
        </w:rPr>
        <w:t xml:space="preserve">ted by Guarantee No </w:t>
      </w:r>
      <w:r w:rsidR="003D7D39">
        <w:rPr>
          <w:rFonts w:ascii="Gill Sans MT" w:hAnsi="Gill Sans MT" w:eastAsia="Arial Unicode MS" w:cs="Arial Unicode MS"/>
          <w:sz w:val="22"/>
          <w:szCs w:val="22"/>
        </w:rPr>
        <w:t>SC387876</w:t>
      </w:r>
    </w:p>
    <w:p w:rsidRPr="00F069E5" w:rsidR="00C300B5" w:rsidP="00C300B5" w:rsidRDefault="007B7E5E" w14:paraId="15586E74" w14:textId="77777777">
      <w:pPr>
        <w:pStyle w:val="Header"/>
        <w:jc w:val="center"/>
        <w:rPr>
          <w:rFonts w:ascii="Gill Sans MT" w:hAnsi="Gill Sans MT" w:eastAsia="Arial Unicode MS" w:cs="Arial Unicode MS"/>
          <w:sz w:val="22"/>
          <w:szCs w:val="22"/>
        </w:rPr>
      </w:pPr>
      <w:r>
        <w:rPr>
          <w:rFonts w:ascii="Gill Sans MT" w:hAnsi="Gill Sans MT" w:eastAsia="Arial Unicode MS" w:cs="Arial Unicode MS"/>
          <w:sz w:val="22"/>
          <w:szCs w:val="22"/>
        </w:rPr>
        <w:t xml:space="preserve">Scottish Charity No </w:t>
      </w:r>
      <w:r w:rsidRPr="003D7D39" w:rsidR="003D7D39">
        <w:rPr>
          <w:rFonts w:ascii="Gill Sans MT" w:hAnsi="Gill Sans MT" w:eastAsia="Arial Unicode MS" w:cs="Arial Unicode MS"/>
          <w:sz w:val="22"/>
          <w:szCs w:val="22"/>
        </w:rPr>
        <w:t>SC</w:t>
      </w:r>
      <w:r w:rsidR="003D7D39">
        <w:rPr>
          <w:rFonts w:ascii="Gill Sans MT" w:hAnsi="Gill Sans MT" w:eastAsia="Arial Unicode MS" w:cs="Arial Unicode MS"/>
          <w:sz w:val="22"/>
          <w:szCs w:val="22"/>
        </w:rPr>
        <w:t>041875</w:t>
      </w:r>
    </w:p>
    <w:p w:rsidRPr="00F069E5" w:rsidR="00C300B5" w:rsidP="00C300B5" w:rsidRDefault="00C300B5" w14:paraId="7C920312" w14:textId="77777777">
      <w:pPr>
        <w:jc w:val="center"/>
        <w:rPr>
          <w:rFonts w:ascii="Gill Sans MT" w:hAnsi="Gill Sans MT"/>
          <w:b/>
          <w:sz w:val="22"/>
          <w:szCs w:val="22"/>
        </w:rPr>
      </w:pPr>
      <w:r w:rsidRPr="00F069E5">
        <w:rPr>
          <w:rFonts w:ascii="Gill Sans MT" w:hAnsi="Gill Sans MT" w:eastAsia="Arial Unicode MS" w:cs="Arial Unicode MS"/>
          <w:sz w:val="22"/>
          <w:szCs w:val="22"/>
        </w:rPr>
        <w:t xml:space="preserve">Registered Office: </w:t>
      </w:r>
      <w:r w:rsidR="003A1ECA">
        <w:rPr>
          <w:rFonts w:ascii="Gill Sans MT" w:hAnsi="Gill Sans MT" w:eastAsia="Arial Unicode MS" w:cs="Arial Unicode MS"/>
          <w:sz w:val="22"/>
          <w:szCs w:val="22"/>
        </w:rPr>
        <w:t>Cameron House</w:t>
      </w:r>
      <w:r w:rsidR="002D03BE">
        <w:rPr>
          <w:rFonts w:ascii="Gill Sans MT" w:hAnsi="Gill Sans MT" w:eastAsia="Arial Unicode MS" w:cs="Arial Unicode MS"/>
          <w:sz w:val="22"/>
          <w:szCs w:val="22"/>
        </w:rPr>
        <w:t>, Forthside Way, Stirling, FK8 1QZ</w:t>
      </w:r>
    </w:p>
    <w:p w:rsidR="00C300B5" w:rsidP="005A0EA7" w:rsidRDefault="00C300B5" w14:paraId="088CCCD1" w14:textId="77777777">
      <w:pPr>
        <w:jc w:val="center"/>
        <w:rPr>
          <w:rFonts w:ascii="Gill Sans MT" w:hAnsi="Gill Sans MT"/>
          <w:b/>
        </w:rPr>
      </w:pPr>
    </w:p>
    <w:p w:rsidRPr="005A0EA7" w:rsidR="00C300B5" w:rsidP="005A0EA7" w:rsidRDefault="00C300B5" w14:paraId="1C9A2A65" w14:textId="77777777">
      <w:pPr>
        <w:jc w:val="center"/>
        <w:rPr>
          <w:rFonts w:ascii="Gill Sans MT" w:hAnsi="Gill Sans MT"/>
          <w:b/>
        </w:rPr>
      </w:pPr>
    </w:p>
    <w:p w:rsidRPr="00C46D23" w:rsidR="004D219C" w:rsidP="005A0EA7" w:rsidRDefault="004D219C" w14:paraId="61592E92" w14:textId="416C02DB">
      <w:pPr>
        <w:jc w:val="center"/>
        <w:rPr>
          <w:rFonts w:ascii="Gill Sans MT" w:hAnsi="Gill Sans MT"/>
          <w:b/>
          <w:sz w:val="32"/>
          <w:szCs w:val="32"/>
        </w:rPr>
      </w:pPr>
      <w:r w:rsidRPr="00C46D23">
        <w:rPr>
          <w:rFonts w:ascii="Gill Sans MT" w:hAnsi="Gill Sans MT"/>
          <w:b/>
          <w:sz w:val="32"/>
          <w:szCs w:val="32"/>
        </w:rPr>
        <w:t>AGM 2</w:t>
      </w:r>
      <w:r w:rsidR="005115C7">
        <w:rPr>
          <w:rFonts w:ascii="Gill Sans MT" w:hAnsi="Gill Sans MT"/>
          <w:b/>
          <w:sz w:val="32"/>
          <w:szCs w:val="32"/>
        </w:rPr>
        <w:t>023</w:t>
      </w:r>
    </w:p>
    <w:p w:rsidR="004D219C" w:rsidRDefault="004D219C" w14:paraId="36F2F2F2" w14:textId="77777777">
      <w:pPr>
        <w:rPr>
          <w:rFonts w:ascii="Gill Sans MT" w:hAnsi="Gill Sans MT"/>
        </w:rPr>
      </w:pPr>
    </w:p>
    <w:p w:rsidRPr="00C33260" w:rsidR="00C300B5" w:rsidRDefault="00C300B5" w14:paraId="215EF912" w14:textId="77777777">
      <w:pPr>
        <w:rPr>
          <w:rFonts w:ascii="Gill Sans MT" w:hAnsi="Gill Sans MT"/>
        </w:rPr>
      </w:pPr>
    </w:p>
    <w:p w:rsidR="004D219C" w:rsidP="005A0EA7" w:rsidRDefault="004D219C" w14:paraId="5385E222" w14:textId="77777777">
      <w:pPr>
        <w:autoSpaceDE w:val="0"/>
        <w:autoSpaceDN w:val="0"/>
        <w:adjustRightInd w:val="0"/>
        <w:jc w:val="center"/>
        <w:rPr>
          <w:rFonts w:ascii="Gill Sans MT" w:hAnsi="Gill Sans MT" w:cs="Helvetica-Bold"/>
          <w:b/>
          <w:bCs/>
          <w:lang w:val="fr-FR"/>
        </w:rPr>
      </w:pPr>
      <w:r w:rsidRPr="00C33260">
        <w:rPr>
          <w:rFonts w:ascii="Gill Sans MT" w:hAnsi="Gill Sans MT" w:cs="Helvetica-Bold"/>
          <w:b/>
          <w:bCs/>
          <w:lang w:val="fr-FR"/>
        </w:rPr>
        <w:t>CONTENTS OF AGM BOOKLET</w:t>
      </w:r>
    </w:p>
    <w:p w:rsidRPr="00C33260" w:rsidR="00C300B5" w:rsidP="005A0EA7" w:rsidRDefault="00C300B5" w14:paraId="52410DD7" w14:textId="77777777">
      <w:pPr>
        <w:autoSpaceDE w:val="0"/>
        <w:autoSpaceDN w:val="0"/>
        <w:adjustRightInd w:val="0"/>
        <w:jc w:val="center"/>
        <w:rPr>
          <w:rFonts w:ascii="Gill Sans MT" w:hAnsi="Gill Sans MT" w:cs="Helvetica-Bold"/>
          <w:b/>
          <w:bCs/>
          <w:lang w:val="fr-FR"/>
        </w:rPr>
      </w:pPr>
    </w:p>
    <w:p w:rsidRPr="003510CA" w:rsidR="004D219C" w:rsidP="00C300B5" w:rsidRDefault="004D219C" w14:paraId="24BCC2A1" w14:textId="77777777">
      <w:pPr>
        <w:autoSpaceDE w:val="0"/>
        <w:autoSpaceDN w:val="0"/>
        <w:adjustRightInd w:val="0"/>
        <w:ind w:left="1440"/>
        <w:rPr>
          <w:rFonts w:ascii="Gill Sans MT" w:hAnsi="Gill Sans MT" w:cs="Helvetica"/>
          <w:sz w:val="22"/>
          <w:szCs w:val="22"/>
          <w:lang w:val="fr-FR"/>
        </w:rPr>
      </w:pPr>
      <w:r w:rsidRPr="003510CA">
        <w:rPr>
          <w:rFonts w:ascii="Gill Sans MT" w:hAnsi="Gill Sans MT" w:cs="Helvetica"/>
          <w:sz w:val="22"/>
          <w:szCs w:val="22"/>
          <w:lang w:val="fr-FR"/>
        </w:rPr>
        <w:t>Page 1 Agenda</w:t>
      </w:r>
    </w:p>
    <w:p w:rsidR="00004A8A" w:rsidP="00750927" w:rsidRDefault="006B1235" w14:paraId="788365F0" w14:textId="197F2640">
      <w:pPr>
        <w:autoSpaceDE w:val="0"/>
        <w:autoSpaceDN w:val="0"/>
        <w:adjustRightInd w:val="0"/>
        <w:ind w:left="1440"/>
        <w:rPr>
          <w:rFonts w:ascii="Gill Sans MT" w:hAnsi="Gill Sans MT" w:cs="Helvetica"/>
          <w:sz w:val="22"/>
          <w:szCs w:val="22"/>
          <w:lang w:val="en-US"/>
        </w:rPr>
      </w:pPr>
      <w:r w:rsidRPr="2F9A2F64" w:rsidR="006B1235">
        <w:rPr>
          <w:rFonts w:ascii="Gill Sans MT" w:hAnsi="Gill Sans MT" w:cs="Helvetica"/>
          <w:sz w:val="22"/>
          <w:szCs w:val="22"/>
          <w:lang w:val="en-US"/>
        </w:rPr>
        <w:t>Page</w:t>
      </w:r>
      <w:r w:rsidRPr="2F9A2F64" w:rsidR="004D219C">
        <w:rPr>
          <w:rFonts w:ascii="Gill Sans MT" w:hAnsi="Gill Sans MT" w:cs="Helvetica"/>
          <w:sz w:val="22"/>
          <w:szCs w:val="22"/>
          <w:lang w:val="en-US"/>
        </w:rPr>
        <w:t xml:space="preserve"> </w:t>
      </w:r>
      <w:r w:rsidRPr="2F9A2F64" w:rsidR="57F17A68">
        <w:rPr>
          <w:rFonts w:ascii="Gill Sans MT" w:hAnsi="Gill Sans MT" w:cs="Helvetica"/>
          <w:sz w:val="22"/>
          <w:szCs w:val="22"/>
          <w:lang w:val="en-US"/>
        </w:rPr>
        <w:t>3</w:t>
      </w:r>
      <w:r w:rsidRPr="2F9A2F64" w:rsidR="002E710D">
        <w:rPr>
          <w:rFonts w:ascii="Gill Sans MT" w:hAnsi="Gill Sans MT" w:cs="Helvetica"/>
          <w:sz w:val="22"/>
          <w:szCs w:val="22"/>
          <w:lang w:val="en-US"/>
        </w:rPr>
        <w:t xml:space="preserve"> </w:t>
      </w:r>
      <w:r w:rsidRPr="2F9A2F64" w:rsidR="00ED1D1D">
        <w:rPr>
          <w:rFonts w:ascii="Gill Sans MT" w:hAnsi="Gill Sans MT" w:cs="Helvetica"/>
          <w:sz w:val="22"/>
          <w:szCs w:val="22"/>
          <w:lang w:val="en-US"/>
        </w:rPr>
        <w:t xml:space="preserve">Proposals - </w:t>
      </w:r>
      <w:r w:rsidRPr="2F9A2F64" w:rsidR="00A872EA">
        <w:rPr>
          <w:rFonts w:ascii="Gill Sans MT" w:hAnsi="Gill Sans MT" w:cs="Helvetica"/>
          <w:sz w:val="22"/>
          <w:szCs w:val="22"/>
          <w:lang w:val="en-US"/>
        </w:rPr>
        <w:t xml:space="preserve">Ordinary </w:t>
      </w:r>
      <w:r w:rsidRPr="2F9A2F64" w:rsidR="002A3E36">
        <w:rPr>
          <w:rFonts w:ascii="Gill Sans MT" w:hAnsi="Gill Sans MT" w:cs="Helvetica"/>
          <w:sz w:val="22"/>
          <w:szCs w:val="22"/>
          <w:lang w:val="en-US"/>
        </w:rPr>
        <w:t>R</w:t>
      </w:r>
      <w:r w:rsidRPr="2F9A2F64" w:rsidR="00A872EA">
        <w:rPr>
          <w:rFonts w:ascii="Gill Sans MT" w:hAnsi="Gill Sans MT" w:cs="Helvetica"/>
          <w:sz w:val="22"/>
          <w:szCs w:val="22"/>
          <w:lang w:val="en-US"/>
        </w:rPr>
        <w:t>esoluti</w:t>
      </w:r>
      <w:r w:rsidRPr="2F9A2F64" w:rsidR="00750927">
        <w:rPr>
          <w:rFonts w:ascii="Gill Sans MT" w:hAnsi="Gill Sans MT" w:cs="Helvetica"/>
          <w:sz w:val="22"/>
          <w:szCs w:val="22"/>
          <w:lang w:val="en-US"/>
        </w:rPr>
        <w:t>ons</w:t>
      </w:r>
    </w:p>
    <w:p w:rsidRPr="003510CA" w:rsidR="004D219C" w:rsidP="00004A8A" w:rsidRDefault="00004A8A" w14:paraId="63EAA504" w14:textId="570292A6">
      <w:pPr>
        <w:autoSpaceDE w:val="0"/>
        <w:autoSpaceDN w:val="0"/>
        <w:adjustRightInd w:val="0"/>
        <w:rPr>
          <w:rFonts w:ascii="Gill Sans MT" w:hAnsi="Gill Sans MT" w:cs="Helvetica"/>
          <w:sz w:val="22"/>
          <w:szCs w:val="22"/>
          <w:lang w:val="en-US"/>
        </w:rPr>
      </w:pPr>
      <w:r>
        <w:rPr>
          <w:rFonts w:ascii="Gill Sans MT" w:hAnsi="Gill Sans MT" w:cs="Helvetica"/>
          <w:sz w:val="22"/>
          <w:szCs w:val="22"/>
          <w:lang w:val="en-US"/>
        </w:rPr>
        <w:tab/>
      </w:r>
      <w:r w:rsidR="00004A8A">
        <w:rPr>
          <w:rFonts w:ascii="Gill Sans MT" w:hAnsi="Gill Sans MT" w:cs="Helvetica"/>
          <w:sz w:val="22"/>
          <w:szCs w:val="22"/>
          <w:lang w:val="en-US"/>
        </w:rPr>
        <w:t xml:space="preserve">            </w:t>
      </w:r>
      <w:r w:rsidRPr="003510CA" w:rsidR="005A0EA7">
        <w:rPr>
          <w:rFonts w:ascii="Gill Sans MT" w:hAnsi="Gill Sans MT" w:cs="Helvetica"/>
          <w:sz w:val="22"/>
          <w:szCs w:val="22"/>
          <w:lang w:val="en-US"/>
        </w:rPr>
        <w:t xml:space="preserve">Page </w:t>
      </w:r>
      <w:r w:rsidRPr="003510CA" w:rsidR="4E0E999C">
        <w:rPr>
          <w:rFonts w:ascii="Gill Sans MT" w:hAnsi="Gill Sans MT" w:cs="Helvetica"/>
          <w:sz w:val="22"/>
          <w:szCs w:val="22"/>
          <w:lang w:val="en-US"/>
        </w:rPr>
        <w:t xml:space="preserve">4</w:t>
      </w:r>
      <w:r w:rsidRPr="003510CA" w:rsidR="004D219C">
        <w:rPr>
          <w:rFonts w:ascii="Gill Sans MT" w:hAnsi="Gill Sans MT" w:cs="Helvetica"/>
          <w:sz w:val="22"/>
          <w:szCs w:val="22"/>
          <w:lang w:val="en-US"/>
        </w:rPr>
        <w:t xml:space="preserve"> </w:t>
      </w:r>
      <w:r w:rsidRPr="003510CA" w:rsidR="004D219C">
        <w:rPr>
          <w:rFonts w:ascii="Gill Sans MT" w:hAnsi="Gill Sans MT" w:cs="Helvetica"/>
          <w:sz w:val="22"/>
          <w:szCs w:val="22"/>
          <w:lang w:val="en-US"/>
        </w:rPr>
        <w:t xml:space="preserve">Proxy Voting Form</w:t>
      </w:r>
      <w:r w:rsidRPr="003510CA" w:rsidR="005A0EA7">
        <w:rPr>
          <w:rFonts w:ascii="Gill Sans MT" w:hAnsi="Gill Sans MT" w:cs="Helvetica"/>
          <w:sz w:val="22"/>
          <w:szCs w:val="22"/>
          <w:lang w:val="en-US"/>
        </w:rPr>
        <w:t xml:space="preserve"> Guidance &amp; Instructions</w:t>
      </w:r>
    </w:p>
    <w:p w:rsidR="004D219C" w:rsidP="00C300B5" w:rsidRDefault="004D219C" w14:paraId="3BC97BF8" w14:textId="5C70A12A">
      <w:pPr>
        <w:autoSpaceDE w:val="0"/>
        <w:autoSpaceDN w:val="0"/>
        <w:adjustRightInd w:val="0"/>
        <w:ind w:left="1440"/>
        <w:rPr>
          <w:rFonts w:ascii="Gill Sans MT" w:hAnsi="Gill Sans MT" w:cs="Helvetica"/>
          <w:sz w:val="22"/>
          <w:szCs w:val="22"/>
          <w:lang w:val="en-US"/>
        </w:rPr>
      </w:pPr>
      <w:r w:rsidRPr="2F9A2F64" w:rsidR="004D219C">
        <w:rPr>
          <w:rFonts w:ascii="Gill Sans MT" w:hAnsi="Gill Sans MT" w:cs="Helvetica"/>
          <w:sz w:val="22"/>
          <w:szCs w:val="22"/>
          <w:lang w:val="en-US"/>
        </w:rPr>
        <w:t xml:space="preserve">Page </w:t>
      </w:r>
      <w:r w:rsidRPr="2F9A2F64" w:rsidR="655672F4">
        <w:rPr>
          <w:rFonts w:ascii="Gill Sans MT" w:hAnsi="Gill Sans MT" w:cs="Helvetica"/>
          <w:sz w:val="22"/>
          <w:szCs w:val="22"/>
          <w:lang w:val="en-US"/>
        </w:rPr>
        <w:t>5</w:t>
      </w:r>
      <w:r w:rsidRPr="2F9A2F64" w:rsidR="004D219C">
        <w:rPr>
          <w:rFonts w:ascii="Gill Sans MT" w:hAnsi="Gill Sans MT" w:cs="Helvetica"/>
          <w:sz w:val="22"/>
          <w:szCs w:val="22"/>
          <w:lang w:val="en-US"/>
        </w:rPr>
        <w:t xml:space="preserve"> </w:t>
      </w:r>
      <w:r w:rsidRPr="2F9A2F64" w:rsidR="004D219C">
        <w:rPr>
          <w:rFonts w:ascii="Gill Sans MT" w:hAnsi="Gill Sans MT" w:cs="Helvetica"/>
          <w:sz w:val="22"/>
          <w:szCs w:val="22"/>
          <w:lang w:val="en-US"/>
        </w:rPr>
        <w:t>Proxy Voting Form</w:t>
      </w:r>
    </w:p>
    <w:p w:rsidR="00147D02" w:rsidP="00C300B5" w:rsidRDefault="00147D02" w14:paraId="4B83AB98" w14:textId="670CA55F">
      <w:pPr>
        <w:autoSpaceDE w:val="0"/>
        <w:autoSpaceDN w:val="0"/>
        <w:adjustRightInd w:val="0"/>
        <w:ind w:left="1440"/>
        <w:rPr>
          <w:rFonts w:ascii="Gill Sans MT" w:hAnsi="Gill Sans MT" w:cs="Helvetica"/>
          <w:sz w:val="22"/>
          <w:szCs w:val="22"/>
          <w:lang w:val="en-US"/>
        </w:rPr>
      </w:pPr>
      <w:r w:rsidRPr="2F9A2F64" w:rsidR="00147D02">
        <w:rPr>
          <w:rFonts w:ascii="Gill Sans MT" w:hAnsi="Gill Sans MT" w:cs="Helvetica"/>
          <w:sz w:val="22"/>
          <w:szCs w:val="22"/>
          <w:lang w:val="en-US"/>
        </w:rPr>
        <w:t xml:space="preserve">Page </w:t>
      </w:r>
      <w:r w:rsidRPr="2F9A2F64" w:rsidR="6729DC6E">
        <w:rPr>
          <w:rFonts w:ascii="Gill Sans MT" w:hAnsi="Gill Sans MT" w:cs="Helvetica"/>
          <w:sz w:val="22"/>
          <w:szCs w:val="22"/>
          <w:lang w:val="en-US"/>
        </w:rPr>
        <w:t>6</w:t>
      </w:r>
      <w:r w:rsidRPr="2F9A2F64" w:rsidR="00147D02">
        <w:rPr>
          <w:rFonts w:ascii="Gill Sans MT" w:hAnsi="Gill Sans MT" w:cs="Helvetica"/>
          <w:sz w:val="22"/>
          <w:szCs w:val="22"/>
          <w:lang w:val="en-US"/>
        </w:rPr>
        <w:t xml:space="preserve"> Appendix 1 – Special Resolution - </w:t>
      </w:r>
      <w:r w:rsidRPr="2F9A2F64" w:rsidR="00147D02">
        <w:rPr>
          <w:rFonts w:ascii="Gill Sans MT" w:hAnsi="Gill Sans MT" w:cs="Helvetica"/>
          <w:sz w:val="22"/>
          <w:szCs w:val="22"/>
          <w:lang w:val="en-US"/>
        </w:rPr>
        <w:t>Election, retiral, and re-election of directors</w:t>
      </w:r>
    </w:p>
    <w:p w:rsidRPr="003510CA" w:rsidR="00147D02" w:rsidP="00C300B5" w:rsidRDefault="00147D02" w14:paraId="615C1D74" w14:textId="0B6D9B91">
      <w:pPr>
        <w:autoSpaceDE w:val="0"/>
        <w:autoSpaceDN w:val="0"/>
        <w:adjustRightInd w:val="0"/>
        <w:ind w:left="1440"/>
        <w:rPr>
          <w:rFonts w:ascii="Gill Sans MT" w:hAnsi="Gill Sans MT" w:cs="Helvetica"/>
          <w:sz w:val="22"/>
          <w:szCs w:val="22"/>
          <w:lang w:val="en-US"/>
        </w:rPr>
      </w:pPr>
      <w:r w:rsidRPr="2F9A2F64" w:rsidR="00147D02">
        <w:rPr>
          <w:rFonts w:ascii="Gill Sans MT" w:hAnsi="Gill Sans MT" w:cs="Helvetica"/>
          <w:sz w:val="22"/>
          <w:szCs w:val="22"/>
          <w:lang w:val="en-US"/>
        </w:rPr>
        <w:t xml:space="preserve">Page </w:t>
      </w:r>
      <w:r w:rsidRPr="2F9A2F64" w:rsidR="2AFED87F">
        <w:rPr>
          <w:rFonts w:ascii="Gill Sans MT" w:hAnsi="Gill Sans MT" w:cs="Helvetica"/>
          <w:sz w:val="22"/>
          <w:szCs w:val="22"/>
          <w:lang w:val="en-US"/>
        </w:rPr>
        <w:t>7</w:t>
      </w:r>
      <w:r w:rsidRPr="2F9A2F64" w:rsidR="00147D02">
        <w:rPr>
          <w:rFonts w:ascii="Gill Sans MT" w:hAnsi="Gill Sans MT" w:cs="Helvetica"/>
          <w:sz w:val="22"/>
          <w:szCs w:val="22"/>
          <w:lang w:val="en-US"/>
        </w:rPr>
        <w:t xml:space="preserve"> Appendix 2 – Special Resolution - </w:t>
      </w:r>
      <w:r w:rsidRPr="2F9A2F64" w:rsidR="00147D02">
        <w:rPr>
          <w:rFonts w:ascii="Gill Sans MT" w:hAnsi="Gill Sans MT" w:cs="Helvetica"/>
          <w:sz w:val="22"/>
          <w:szCs w:val="22"/>
          <w:lang w:val="en-US"/>
        </w:rPr>
        <w:t>Re-registration of members</w:t>
      </w:r>
    </w:p>
    <w:p w:rsidRPr="003510CA" w:rsidR="00A872EA" w:rsidP="00C300B5" w:rsidRDefault="00A872EA" w14:paraId="5FDF6035" w14:textId="77777777">
      <w:pPr>
        <w:autoSpaceDE w:val="0"/>
        <w:autoSpaceDN w:val="0"/>
        <w:adjustRightInd w:val="0"/>
        <w:ind w:left="1440"/>
        <w:rPr>
          <w:rFonts w:ascii="Gill Sans MT" w:hAnsi="Gill Sans MT" w:cs="Helvetica"/>
          <w:sz w:val="22"/>
          <w:szCs w:val="22"/>
          <w:lang w:val="en-US"/>
        </w:rPr>
      </w:pPr>
    </w:p>
    <w:p w:rsidRPr="003510CA" w:rsidR="004D219C" w:rsidP="004D219C" w:rsidRDefault="004D219C" w14:paraId="177AC924" w14:textId="77777777">
      <w:pPr>
        <w:rPr>
          <w:rFonts w:ascii="Gill Sans MT" w:hAnsi="Gill Sans MT" w:cs="Helvetica"/>
          <w:sz w:val="22"/>
          <w:szCs w:val="22"/>
          <w:lang w:val="en-US"/>
        </w:rPr>
      </w:pPr>
    </w:p>
    <w:p w:rsidRPr="003510CA" w:rsidR="004D219C" w:rsidP="004D219C" w:rsidRDefault="004D219C" w14:paraId="5C833588" w14:textId="77777777">
      <w:pPr>
        <w:rPr>
          <w:rFonts w:ascii="Gill Sans MT" w:hAnsi="Gill Sans MT" w:cs="Helvetica"/>
          <w:sz w:val="22"/>
          <w:szCs w:val="22"/>
          <w:lang w:val="en-US"/>
        </w:rPr>
      </w:pPr>
    </w:p>
    <w:p w:rsidRPr="003510CA" w:rsidR="00C300B5" w:rsidP="00C300B5" w:rsidRDefault="004D219C" w14:paraId="30A978E0" w14:textId="338F5DBA">
      <w:pPr>
        <w:autoSpaceDE w:val="0"/>
        <w:autoSpaceDN w:val="0"/>
        <w:adjustRightInd w:val="0"/>
        <w:jc w:val="center"/>
        <w:rPr>
          <w:rFonts w:ascii="Gill Sans MT" w:hAnsi="Gill Sans MT" w:cs="Helvetica"/>
          <w:sz w:val="22"/>
          <w:szCs w:val="22"/>
          <w:lang w:val="en-US"/>
        </w:rPr>
      </w:pPr>
      <w:r w:rsidRPr="003510CA">
        <w:rPr>
          <w:rFonts w:ascii="Gill Sans MT" w:hAnsi="Gill Sans MT" w:cs="Helvetica"/>
          <w:sz w:val="22"/>
          <w:szCs w:val="22"/>
          <w:lang w:val="en-US"/>
        </w:rPr>
        <w:t xml:space="preserve">The </w:t>
      </w:r>
      <w:r w:rsidR="0060269F">
        <w:rPr>
          <w:rFonts w:ascii="Gill Sans MT" w:hAnsi="Gill Sans MT" w:cs="Helvetica"/>
          <w:sz w:val="22"/>
          <w:szCs w:val="22"/>
          <w:lang w:val="en-US"/>
        </w:rPr>
        <w:t>Annual General Meeting of Stirlingshire Voluntary Enterprise</w:t>
      </w:r>
      <w:r w:rsidR="00554E6C">
        <w:rPr>
          <w:rFonts w:ascii="Gill Sans MT" w:hAnsi="Gill Sans MT" w:cs="Helvetica"/>
          <w:sz w:val="22"/>
          <w:szCs w:val="22"/>
          <w:lang w:val="en-US"/>
        </w:rPr>
        <w:t xml:space="preserve"> Ltd</w:t>
      </w:r>
    </w:p>
    <w:p w:rsidR="00933E03" w:rsidP="00933E03" w:rsidRDefault="007E6764" w14:paraId="708EF460" w14:textId="39E13167">
      <w:pPr>
        <w:autoSpaceDE w:val="0"/>
        <w:autoSpaceDN w:val="0"/>
        <w:adjustRightInd w:val="0"/>
        <w:jc w:val="center"/>
        <w:rPr>
          <w:rFonts w:ascii="Gill Sans MT" w:hAnsi="Gill Sans MT" w:cs="Helvetica"/>
          <w:sz w:val="22"/>
          <w:szCs w:val="22"/>
          <w:lang w:val="en-US"/>
        </w:rPr>
      </w:pPr>
      <w:r>
        <w:rPr>
          <w:rFonts w:ascii="Gill Sans MT" w:hAnsi="Gill Sans MT" w:cs="Helvetica"/>
          <w:sz w:val="22"/>
          <w:szCs w:val="22"/>
          <w:lang w:val="en-US"/>
        </w:rPr>
        <w:t xml:space="preserve">will be held at </w:t>
      </w:r>
      <w:r w:rsidR="005115C7">
        <w:rPr>
          <w:rFonts w:ascii="Gill Sans MT" w:hAnsi="Gill Sans MT" w:cs="Helvetica"/>
          <w:b/>
          <w:sz w:val="22"/>
          <w:szCs w:val="22"/>
          <w:lang w:val="en-US"/>
        </w:rPr>
        <w:t xml:space="preserve">1.30 </w:t>
      </w:r>
      <w:r w:rsidRPr="00A93F08" w:rsidR="004D219C">
        <w:rPr>
          <w:rFonts w:ascii="Gill Sans MT" w:hAnsi="Gill Sans MT" w:cs="Helvetica"/>
          <w:b/>
          <w:sz w:val="22"/>
          <w:szCs w:val="22"/>
          <w:lang w:val="en-US"/>
        </w:rPr>
        <w:t>pm on</w:t>
      </w:r>
      <w:r w:rsidR="00750927">
        <w:rPr>
          <w:rFonts w:ascii="Gill Sans MT" w:hAnsi="Gill Sans MT" w:cs="Helvetica"/>
          <w:sz w:val="22"/>
          <w:szCs w:val="22"/>
          <w:lang w:val="en-US"/>
        </w:rPr>
        <w:t xml:space="preserve"> </w:t>
      </w:r>
      <w:r w:rsidR="005115C7">
        <w:rPr>
          <w:rFonts w:ascii="Gill Sans MT" w:hAnsi="Gill Sans MT" w:cs="Helvetica"/>
          <w:b/>
          <w:sz w:val="22"/>
          <w:szCs w:val="22"/>
          <w:lang w:val="en-US"/>
        </w:rPr>
        <w:t>Wednesday</w:t>
      </w:r>
      <w:r w:rsidRPr="00750927" w:rsidR="00750927">
        <w:rPr>
          <w:rFonts w:ascii="Gill Sans MT" w:hAnsi="Gill Sans MT" w:cs="Helvetica"/>
          <w:b/>
          <w:sz w:val="22"/>
          <w:szCs w:val="22"/>
          <w:lang w:val="en-US"/>
        </w:rPr>
        <w:t xml:space="preserve"> 1</w:t>
      </w:r>
      <w:r w:rsidR="002D03BE">
        <w:rPr>
          <w:rFonts w:ascii="Gill Sans MT" w:hAnsi="Gill Sans MT" w:cs="Helvetica"/>
          <w:b/>
          <w:sz w:val="22"/>
          <w:szCs w:val="22"/>
          <w:lang w:val="en-US"/>
        </w:rPr>
        <w:t>3</w:t>
      </w:r>
      <w:r w:rsidRPr="00750927" w:rsidR="00750927">
        <w:rPr>
          <w:rFonts w:ascii="Gill Sans MT" w:hAnsi="Gill Sans MT" w:cs="Helvetica"/>
          <w:b/>
          <w:sz w:val="22"/>
          <w:szCs w:val="22"/>
          <w:vertAlign w:val="superscript"/>
          <w:lang w:val="en-US"/>
        </w:rPr>
        <w:t>th</w:t>
      </w:r>
      <w:r w:rsidRPr="00750927" w:rsidR="00750927">
        <w:rPr>
          <w:rFonts w:ascii="Gill Sans MT" w:hAnsi="Gill Sans MT" w:cs="Helvetica"/>
          <w:b/>
          <w:sz w:val="22"/>
          <w:szCs w:val="22"/>
          <w:lang w:val="en-US"/>
        </w:rPr>
        <w:t xml:space="preserve"> </w:t>
      </w:r>
      <w:r w:rsidR="005115C7">
        <w:rPr>
          <w:rFonts w:ascii="Gill Sans MT" w:hAnsi="Gill Sans MT" w:cs="Helvetica"/>
          <w:b/>
          <w:sz w:val="22"/>
          <w:szCs w:val="22"/>
          <w:lang w:val="en-US"/>
        </w:rPr>
        <w:t>September</w:t>
      </w:r>
      <w:r w:rsidR="002D03BE">
        <w:rPr>
          <w:rFonts w:ascii="Gill Sans MT" w:hAnsi="Gill Sans MT" w:cs="Helvetica"/>
          <w:b/>
          <w:sz w:val="22"/>
          <w:szCs w:val="22"/>
          <w:lang w:val="en-US"/>
        </w:rPr>
        <w:t xml:space="preserve"> 20</w:t>
      </w:r>
      <w:r w:rsidR="005115C7">
        <w:rPr>
          <w:rFonts w:ascii="Gill Sans MT" w:hAnsi="Gill Sans MT" w:cs="Helvetica"/>
          <w:b/>
          <w:sz w:val="22"/>
          <w:szCs w:val="22"/>
          <w:lang w:val="en-US"/>
        </w:rPr>
        <w:t>23</w:t>
      </w:r>
      <w:r w:rsidR="00933E03">
        <w:rPr>
          <w:rFonts w:ascii="Gill Sans MT" w:hAnsi="Gill Sans MT" w:cs="Helvetica-Bold"/>
          <w:b/>
          <w:bCs/>
          <w:sz w:val="22"/>
          <w:szCs w:val="22"/>
          <w:lang w:val="en-US"/>
        </w:rPr>
        <w:t xml:space="preserve"> </w:t>
      </w:r>
      <w:r w:rsidR="002D0DF3">
        <w:rPr>
          <w:rFonts w:ascii="Gill Sans MT" w:hAnsi="Gill Sans MT" w:cs="Helvetica"/>
          <w:sz w:val="22"/>
          <w:szCs w:val="22"/>
          <w:lang w:val="en-US"/>
        </w:rPr>
        <w:t xml:space="preserve">in the </w:t>
      </w:r>
      <w:r w:rsidR="005115C7">
        <w:rPr>
          <w:rFonts w:ascii="Gill Sans MT" w:hAnsi="Gill Sans MT" w:cs="Helvetica"/>
          <w:sz w:val="22"/>
          <w:szCs w:val="22"/>
          <w:lang w:val="en-US"/>
        </w:rPr>
        <w:t>Conference Room</w:t>
      </w:r>
      <w:r w:rsidR="002D0DF3">
        <w:rPr>
          <w:rFonts w:ascii="Gill Sans MT" w:hAnsi="Gill Sans MT" w:cs="Helvetica"/>
          <w:sz w:val="22"/>
          <w:szCs w:val="22"/>
          <w:lang w:val="en-US"/>
        </w:rPr>
        <w:t xml:space="preserve"> at</w:t>
      </w:r>
    </w:p>
    <w:p w:rsidR="004D219C" w:rsidP="00933E03" w:rsidRDefault="005115C7" w14:paraId="37420042" w14:textId="7E683308">
      <w:pPr>
        <w:autoSpaceDE w:val="0"/>
        <w:autoSpaceDN w:val="0"/>
        <w:adjustRightInd w:val="0"/>
        <w:jc w:val="center"/>
        <w:rPr>
          <w:rFonts w:ascii="Gill Sans MT" w:hAnsi="Gill Sans MT" w:cs="Tahoma"/>
          <w:bCs/>
          <w:color w:val="000000"/>
          <w:sz w:val="22"/>
          <w:szCs w:val="22"/>
        </w:rPr>
      </w:pPr>
      <w:r>
        <w:rPr>
          <w:rFonts w:ascii="Gill Sans MT" w:hAnsi="Gill Sans MT"/>
          <w:color w:val="000000"/>
          <w:sz w:val="22"/>
          <w:szCs w:val="22"/>
          <w:lang w:val="en"/>
        </w:rPr>
        <w:t>The Barracks Stirling</w:t>
      </w:r>
    </w:p>
    <w:p w:rsidRPr="00933E03" w:rsidR="007E6764" w:rsidP="00933E03" w:rsidRDefault="007E6764" w14:paraId="7A10C7B4" w14:textId="24A34BE4">
      <w:pPr>
        <w:autoSpaceDE w:val="0"/>
        <w:autoSpaceDN w:val="0"/>
        <w:adjustRightInd w:val="0"/>
        <w:jc w:val="center"/>
        <w:rPr>
          <w:rFonts w:ascii="Gill Sans MT" w:hAnsi="Gill Sans MT" w:cs="Helvetica"/>
          <w:sz w:val="22"/>
          <w:szCs w:val="22"/>
          <w:lang w:val="en-US"/>
        </w:rPr>
      </w:pPr>
      <w:r>
        <w:rPr>
          <w:rFonts w:ascii="Gill Sans MT" w:hAnsi="Gill Sans MT" w:cs="Tahoma"/>
          <w:bCs/>
          <w:color w:val="000000"/>
          <w:sz w:val="22"/>
          <w:szCs w:val="22"/>
        </w:rPr>
        <w:t>Tea and Co</w:t>
      </w:r>
      <w:r w:rsidR="00750927">
        <w:rPr>
          <w:rFonts w:ascii="Gill Sans MT" w:hAnsi="Gill Sans MT" w:cs="Tahoma"/>
          <w:bCs/>
          <w:color w:val="000000"/>
          <w:sz w:val="22"/>
          <w:szCs w:val="22"/>
        </w:rPr>
        <w:t xml:space="preserve">ffee will be available from </w:t>
      </w:r>
      <w:r w:rsidR="005115C7">
        <w:rPr>
          <w:rFonts w:ascii="Gill Sans MT" w:hAnsi="Gill Sans MT" w:cs="Tahoma"/>
          <w:bCs/>
          <w:color w:val="000000"/>
          <w:sz w:val="22"/>
          <w:szCs w:val="22"/>
        </w:rPr>
        <w:t xml:space="preserve">1.15 </w:t>
      </w:r>
      <w:r>
        <w:rPr>
          <w:rFonts w:ascii="Gill Sans MT" w:hAnsi="Gill Sans MT" w:cs="Tahoma"/>
          <w:bCs/>
          <w:color w:val="000000"/>
          <w:sz w:val="22"/>
          <w:szCs w:val="22"/>
        </w:rPr>
        <w:t>pm</w:t>
      </w:r>
    </w:p>
    <w:p w:rsidRPr="00C33260" w:rsidR="007E6764" w:rsidP="2F9A2F64" w:rsidRDefault="007E6764" w14:paraId="3F6E5344" w14:textId="4760EBCA">
      <w:pPr>
        <w:pStyle w:val="Normal"/>
        <w:autoSpaceDE w:val="0"/>
        <w:autoSpaceDN w:val="0"/>
        <w:adjustRightInd w:val="0"/>
        <w:rPr>
          <w:rFonts w:ascii="Gill Sans MT" w:hAnsi="Gill Sans MT" w:cs="Helvetica"/>
          <w:lang w:val="en-US"/>
        </w:rPr>
      </w:pPr>
    </w:p>
    <w:p w:rsidR="004D219C" w:rsidP="00C300B5" w:rsidRDefault="004D219C" w14:paraId="067D1DB1" w14:textId="77777777">
      <w:pPr>
        <w:autoSpaceDE w:val="0"/>
        <w:autoSpaceDN w:val="0"/>
        <w:adjustRightInd w:val="0"/>
        <w:jc w:val="center"/>
        <w:rPr>
          <w:rFonts w:ascii="Gill Sans MT" w:hAnsi="Gill Sans MT" w:cs="Helvetica-Bold"/>
          <w:b/>
          <w:bCs/>
          <w:lang w:val="en-US"/>
        </w:rPr>
      </w:pPr>
      <w:r w:rsidRPr="00C33260">
        <w:rPr>
          <w:rFonts w:ascii="Gill Sans MT" w:hAnsi="Gill Sans MT" w:cs="Helvetica-Bold"/>
          <w:b/>
          <w:bCs/>
          <w:lang w:val="en-US"/>
        </w:rPr>
        <w:t>AGENDA</w:t>
      </w:r>
    </w:p>
    <w:p w:rsidRPr="00C33260" w:rsidR="00C300B5" w:rsidP="00C300B5" w:rsidRDefault="00C300B5" w14:paraId="08E8B571" w14:textId="77777777">
      <w:pPr>
        <w:autoSpaceDE w:val="0"/>
        <w:autoSpaceDN w:val="0"/>
        <w:adjustRightInd w:val="0"/>
        <w:jc w:val="center"/>
        <w:rPr>
          <w:rFonts w:ascii="Gill Sans MT" w:hAnsi="Gill Sans MT" w:cs="Helvetica-Bold"/>
          <w:b/>
          <w:bCs/>
          <w:lang w:val="en-US"/>
        </w:rPr>
      </w:pPr>
    </w:p>
    <w:p w:rsidRPr="001925DA" w:rsidR="005115C7" w:rsidP="005115C7" w:rsidRDefault="005115C7" w14:paraId="000A2CBB" w14:textId="41728794">
      <w:pPr>
        <w:numPr>
          <w:ilvl w:val="0"/>
          <w:numId w:val="8"/>
        </w:numPr>
        <w:autoSpaceDE w:val="0"/>
        <w:autoSpaceDN w:val="0"/>
        <w:adjustRightInd w:val="0"/>
        <w:rPr>
          <w:rFonts w:ascii="Gill Sans MT" w:hAnsi="Gill Sans MT" w:cs="Helvetica"/>
          <w:b/>
          <w:bCs/>
          <w:sz w:val="22"/>
          <w:szCs w:val="22"/>
          <w:lang w:val="en-US"/>
        </w:rPr>
      </w:pPr>
      <w:r w:rsidRPr="001925DA">
        <w:rPr>
          <w:rFonts w:ascii="Gill Sans MT" w:hAnsi="Gill Sans MT" w:cs="Helvetica"/>
          <w:b/>
          <w:bCs/>
          <w:sz w:val="22"/>
          <w:szCs w:val="22"/>
          <w:lang w:val="en-US"/>
        </w:rPr>
        <w:t xml:space="preserve">Special Resolution </w:t>
      </w:r>
      <w:r w:rsidRPr="001925DA" w:rsidR="001925DA">
        <w:rPr>
          <w:rFonts w:ascii="Gill Sans MT" w:hAnsi="Gill Sans MT" w:cs="Helvetica"/>
          <w:b/>
          <w:bCs/>
          <w:sz w:val="22"/>
          <w:szCs w:val="22"/>
          <w:lang w:val="en-US"/>
        </w:rPr>
        <w:t>– Please see Appendix A and B</w:t>
      </w:r>
    </w:p>
    <w:p w:rsidR="005115C7" w:rsidP="005115C7" w:rsidRDefault="004D219C" w14:paraId="5B7682DA" w14:textId="77777777">
      <w:pPr>
        <w:numPr>
          <w:ilvl w:val="0"/>
          <w:numId w:val="8"/>
        </w:numPr>
        <w:autoSpaceDE w:val="0"/>
        <w:autoSpaceDN w:val="0"/>
        <w:adjustRightInd w:val="0"/>
        <w:rPr>
          <w:rFonts w:ascii="Gill Sans MT" w:hAnsi="Gill Sans MT" w:cs="Helvetica"/>
          <w:sz w:val="22"/>
          <w:szCs w:val="22"/>
          <w:lang w:val="en-US"/>
        </w:rPr>
      </w:pPr>
      <w:r w:rsidRPr="00F069E5">
        <w:rPr>
          <w:rFonts w:ascii="Gill Sans MT" w:hAnsi="Gill Sans MT" w:cs="Helvetica"/>
          <w:sz w:val="22"/>
          <w:szCs w:val="22"/>
          <w:lang w:val="en-US"/>
        </w:rPr>
        <w:t>Apologies for absence</w:t>
      </w:r>
    </w:p>
    <w:p w:rsidR="001925DA" w:rsidP="005115C7" w:rsidRDefault="001925DA" w14:paraId="51B86A6A" w14:textId="5CBA3104">
      <w:pPr>
        <w:numPr>
          <w:ilvl w:val="0"/>
          <w:numId w:val="8"/>
        </w:numPr>
        <w:autoSpaceDE w:val="0"/>
        <w:autoSpaceDN w:val="0"/>
        <w:adjustRightInd w:val="0"/>
        <w:rPr>
          <w:rFonts w:ascii="Gill Sans MT" w:hAnsi="Gill Sans MT" w:cs="Helvetica"/>
          <w:sz w:val="22"/>
          <w:szCs w:val="22"/>
          <w:lang w:val="en-US"/>
        </w:rPr>
      </w:pPr>
      <w:r>
        <w:rPr>
          <w:rFonts w:ascii="Gill Sans MT" w:hAnsi="Gill Sans MT" w:cs="Helvetica"/>
          <w:sz w:val="22"/>
          <w:szCs w:val="22"/>
          <w:lang w:val="en-US"/>
        </w:rPr>
        <w:t xml:space="preserve">Minutes of previous AGM </w:t>
      </w:r>
    </w:p>
    <w:p w:rsidR="005115C7" w:rsidP="005115C7" w:rsidRDefault="002104AE" w14:paraId="014E963E" w14:textId="77777777">
      <w:pPr>
        <w:numPr>
          <w:ilvl w:val="0"/>
          <w:numId w:val="8"/>
        </w:numPr>
        <w:autoSpaceDE w:val="0"/>
        <w:autoSpaceDN w:val="0"/>
        <w:adjustRightInd w:val="0"/>
        <w:rPr>
          <w:rFonts w:ascii="Gill Sans MT" w:hAnsi="Gill Sans MT" w:cs="Helvetica"/>
          <w:sz w:val="22"/>
          <w:szCs w:val="22"/>
          <w:lang w:val="en-US"/>
        </w:rPr>
      </w:pPr>
      <w:r w:rsidRPr="005115C7">
        <w:rPr>
          <w:rFonts w:ascii="Gill Sans MT" w:hAnsi="Gill Sans MT" w:cs="Helvetica"/>
          <w:sz w:val="22"/>
          <w:szCs w:val="22"/>
          <w:lang w:val="en-US"/>
        </w:rPr>
        <w:t>Chair</w:t>
      </w:r>
      <w:r w:rsidRPr="005115C7" w:rsidR="004D219C">
        <w:rPr>
          <w:rFonts w:ascii="Gill Sans MT" w:hAnsi="Gill Sans MT" w:cs="Helvetica"/>
          <w:sz w:val="22"/>
          <w:szCs w:val="22"/>
          <w:lang w:val="en-US"/>
        </w:rPr>
        <w:t xml:space="preserve">’s Report </w:t>
      </w:r>
    </w:p>
    <w:p w:rsidR="005115C7" w:rsidP="005115C7" w:rsidRDefault="005115C7" w14:paraId="278EFB8E" w14:textId="77777777">
      <w:pPr>
        <w:numPr>
          <w:ilvl w:val="0"/>
          <w:numId w:val="8"/>
        </w:numPr>
        <w:autoSpaceDE w:val="0"/>
        <w:autoSpaceDN w:val="0"/>
        <w:adjustRightInd w:val="0"/>
        <w:rPr>
          <w:rFonts w:ascii="Gill Sans MT" w:hAnsi="Gill Sans MT" w:cs="Helvetica"/>
          <w:sz w:val="22"/>
          <w:szCs w:val="22"/>
          <w:lang w:val="en-US"/>
        </w:rPr>
      </w:pPr>
      <w:r>
        <w:rPr>
          <w:rFonts w:ascii="Gill Sans MT" w:hAnsi="Gill Sans MT" w:cs="Helvetica"/>
          <w:sz w:val="22"/>
          <w:szCs w:val="22"/>
          <w:lang w:val="en-US"/>
        </w:rPr>
        <w:t>Finance</w:t>
      </w:r>
      <w:r w:rsidRPr="005115C7" w:rsidR="004D219C">
        <w:rPr>
          <w:rFonts w:ascii="Gill Sans MT" w:hAnsi="Gill Sans MT" w:cs="Helvetica"/>
          <w:sz w:val="22"/>
          <w:szCs w:val="22"/>
          <w:lang w:val="en-US"/>
        </w:rPr>
        <w:t xml:space="preserve"> Report </w:t>
      </w:r>
    </w:p>
    <w:p w:rsidR="005115C7" w:rsidP="005115C7" w:rsidRDefault="004D219C" w14:paraId="43EED3DE" w14:textId="77777777">
      <w:pPr>
        <w:numPr>
          <w:ilvl w:val="0"/>
          <w:numId w:val="8"/>
        </w:numPr>
        <w:autoSpaceDE w:val="0"/>
        <w:autoSpaceDN w:val="0"/>
        <w:adjustRightInd w:val="0"/>
        <w:rPr>
          <w:rFonts w:ascii="Gill Sans MT" w:hAnsi="Gill Sans MT" w:cs="Helvetica"/>
          <w:sz w:val="22"/>
          <w:szCs w:val="22"/>
          <w:lang w:val="en-US"/>
        </w:rPr>
      </w:pPr>
      <w:r w:rsidRPr="005115C7">
        <w:rPr>
          <w:rFonts w:ascii="Gill Sans MT" w:hAnsi="Gill Sans MT" w:cs="Helvetica"/>
          <w:sz w:val="22"/>
          <w:szCs w:val="22"/>
          <w:lang w:val="en-US"/>
        </w:rPr>
        <w:t xml:space="preserve">Proposals </w:t>
      </w:r>
      <w:r w:rsidRPr="005115C7" w:rsidR="00ED1D1D">
        <w:rPr>
          <w:rFonts w:ascii="Gill Sans MT" w:hAnsi="Gill Sans MT" w:cs="Helvetica"/>
          <w:sz w:val="22"/>
          <w:szCs w:val="22"/>
          <w:lang w:val="en-US"/>
        </w:rPr>
        <w:t>- Ordinary Resolutions</w:t>
      </w:r>
    </w:p>
    <w:p w:rsidR="005115C7" w:rsidP="005115C7" w:rsidRDefault="004D219C" w14:paraId="3F6037E6" w14:textId="77777777">
      <w:pPr>
        <w:numPr>
          <w:ilvl w:val="0"/>
          <w:numId w:val="8"/>
        </w:numPr>
        <w:autoSpaceDE w:val="0"/>
        <w:autoSpaceDN w:val="0"/>
        <w:adjustRightInd w:val="0"/>
        <w:rPr>
          <w:rFonts w:ascii="Gill Sans MT" w:hAnsi="Gill Sans MT" w:cs="Helvetica"/>
          <w:sz w:val="22"/>
          <w:szCs w:val="22"/>
          <w:lang w:val="en-US"/>
        </w:rPr>
      </w:pPr>
      <w:r w:rsidRPr="2F9A2F64" w:rsidR="004D219C">
        <w:rPr>
          <w:rFonts w:ascii="Gill Sans MT" w:hAnsi="Gill Sans MT" w:cs="Helvetica"/>
          <w:sz w:val="22"/>
          <w:szCs w:val="22"/>
          <w:lang w:val="en-US"/>
        </w:rPr>
        <w:t>Election</w:t>
      </w:r>
      <w:r w:rsidRPr="2F9A2F64" w:rsidR="005A0EA7">
        <w:rPr>
          <w:rFonts w:ascii="Gill Sans MT" w:hAnsi="Gill Sans MT" w:cs="Helvetica"/>
          <w:sz w:val="22"/>
          <w:szCs w:val="22"/>
          <w:lang w:val="en-US"/>
        </w:rPr>
        <w:t xml:space="preserve"> of Director</w:t>
      </w:r>
      <w:r w:rsidRPr="2F9A2F64" w:rsidR="004D219C">
        <w:rPr>
          <w:rFonts w:ascii="Gill Sans MT" w:hAnsi="Gill Sans MT" w:cs="Helvetica"/>
          <w:sz w:val="22"/>
          <w:szCs w:val="22"/>
          <w:lang w:val="en-US"/>
        </w:rPr>
        <w:t>s</w:t>
      </w:r>
    </w:p>
    <w:p w:rsidR="577D061C" w:rsidP="2F9A2F64" w:rsidRDefault="577D061C" w14:paraId="61D4E258" w14:textId="7FA6C49F">
      <w:pPr>
        <w:pStyle w:val="Normal"/>
        <w:numPr>
          <w:ilvl w:val="0"/>
          <w:numId w:val="8"/>
        </w:numPr>
        <w:bidi w:val="0"/>
        <w:spacing w:before="0" w:beforeAutospacing="off" w:after="0" w:afterAutospacing="off" w:line="259" w:lineRule="auto"/>
        <w:ind w:left="1800" w:right="0" w:hanging="360"/>
        <w:jc w:val="left"/>
        <w:rPr>
          <w:rFonts w:ascii="Gill Sans MT" w:hAnsi="Gill Sans MT" w:cs="Helvetica"/>
          <w:sz w:val="22"/>
          <w:szCs w:val="22"/>
          <w:lang w:val="en-US"/>
        </w:rPr>
      </w:pPr>
      <w:r w:rsidRPr="2F9A2F64" w:rsidR="577D061C">
        <w:rPr>
          <w:rFonts w:ascii="Gill Sans MT" w:hAnsi="Gill Sans MT" w:cs="Helvetica"/>
          <w:sz w:val="22"/>
          <w:szCs w:val="22"/>
          <w:lang w:val="en-US"/>
        </w:rPr>
        <w:t xml:space="preserve">Presentations from Members </w:t>
      </w:r>
    </w:p>
    <w:p w:rsidR="265B21D3" w:rsidP="2F9A2F64" w:rsidRDefault="265B21D3" w14:paraId="61DDA20B" w14:textId="45689653">
      <w:pPr>
        <w:pStyle w:val="Normal"/>
        <w:numPr>
          <w:ilvl w:val="1"/>
          <w:numId w:val="8"/>
        </w:numPr>
        <w:bidi w:val="0"/>
        <w:spacing w:before="0" w:beforeAutospacing="off" w:after="0" w:afterAutospacing="off" w:line="259" w:lineRule="auto"/>
        <w:ind w:right="0"/>
        <w:jc w:val="left"/>
        <w:rPr>
          <w:rFonts w:ascii="Gill Sans MT" w:hAnsi="Gill Sans MT" w:cs="Helvetica"/>
          <w:sz w:val="24"/>
          <w:szCs w:val="24"/>
          <w:lang w:val="en-US"/>
        </w:rPr>
      </w:pPr>
      <w:r w:rsidRPr="2F9A2F64" w:rsidR="265B21D3">
        <w:rPr>
          <w:rFonts w:ascii="Gill Sans MT" w:hAnsi="Gill Sans MT" w:cs="Helvetica"/>
          <w:sz w:val="22"/>
          <w:szCs w:val="22"/>
          <w:lang w:val="en-US"/>
        </w:rPr>
        <w:t>Transit</w:t>
      </w:r>
      <w:r w:rsidRPr="2F9A2F64" w:rsidR="265B21D3">
        <w:rPr>
          <w:rFonts w:ascii="Gill Sans MT" w:hAnsi="Gill Sans MT" w:cs="Helvetica"/>
          <w:sz w:val="22"/>
          <w:szCs w:val="22"/>
          <w:lang w:val="en-US"/>
        </w:rPr>
        <w:t>ion</w:t>
      </w:r>
      <w:r w:rsidRPr="2F9A2F64" w:rsidR="265B21D3">
        <w:rPr>
          <w:rFonts w:ascii="Gill Sans MT" w:hAnsi="Gill Sans MT" w:cs="Helvetica"/>
          <w:sz w:val="22"/>
          <w:szCs w:val="22"/>
          <w:lang w:val="en-US"/>
        </w:rPr>
        <w:t xml:space="preserve"> Stirli</w:t>
      </w:r>
      <w:r w:rsidRPr="2F9A2F64" w:rsidR="265B21D3">
        <w:rPr>
          <w:rFonts w:ascii="Gill Sans MT" w:hAnsi="Gill Sans MT" w:cs="Helvetica"/>
          <w:sz w:val="22"/>
          <w:szCs w:val="22"/>
          <w:lang w:val="en-US"/>
        </w:rPr>
        <w:t xml:space="preserve">ng </w:t>
      </w:r>
    </w:p>
    <w:p w:rsidR="265B21D3" w:rsidP="2F9A2F64" w:rsidRDefault="265B21D3" w14:paraId="50460C31" w14:textId="23815A5D">
      <w:pPr>
        <w:pStyle w:val="Normal"/>
        <w:numPr>
          <w:ilvl w:val="1"/>
          <w:numId w:val="8"/>
        </w:numPr>
        <w:bidi w:val="0"/>
        <w:spacing w:before="0" w:beforeAutospacing="off" w:after="0" w:afterAutospacing="off" w:line="259" w:lineRule="auto"/>
        <w:ind w:right="0"/>
        <w:jc w:val="left"/>
        <w:rPr>
          <w:rFonts w:ascii="Gill Sans MT" w:hAnsi="Gill Sans MT" w:cs="Helvetica"/>
          <w:sz w:val="24"/>
          <w:szCs w:val="24"/>
          <w:lang w:val="en-US"/>
        </w:rPr>
      </w:pPr>
      <w:r w:rsidRPr="2F9A2F64" w:rsidR="265B21D3">
        <w:rPr>
          <w:rFonts w:ascii="Gill Sans MT" w:hAnsi="Gill Sans MT" w:cs="Helvetica"/>
          <w:sz w:val="22"/>
          <w:szCs w:val="22"/>
          <w:lang w:val="en-US"/>
        </w:rPr>
        <w:t xml:space="preserve">Fallin Community Voice </w:t>
      </w:r>
    </w:p>
    <w:p w:rsidRPr="00F069E5" w:rsidR="005A0EA7" w:rsidP="004D219C" w:rsidRDefault="005A0EA7" w14:paraId="6903BE4E" w14:textId="77777777">
      <w:pPr>
        <w:autoSpaceDE w:val="0"/>
        <w:autoSpaceDN w:val="0"/>
        <w:adjustRightInd w:val="0"/>
        <w:rPr>
          <w:rFonts w:ascii="Gill Sans MT" w:hAnsi="Gill Sans MT" w:cs="Helvetica"/>
          <w:sz w:val="22"/>
          <w:szCs w:val="22"/>
          <w:lang w:val="en-US"/>
        </w:rPr>
      </w:pPr>
    </w:p>
    <w:p w:rsidR="2F9A2F64" w:rsidRDefault="2F9A2F64" w14:paraId="043F5257" w14:textId="54E77A0F">
      <w:r>
        <w:br w:type="page"/>
      </w:r>
    </w:p>
    <w:p w:rsidR="2F9A2F64" w:rsidP="2F9A2F64" w:rsidRDefault="2F9A2F64" w14:paraId="6C3FDC8E" w14:textId="3E28789F">
      <w:pPr>
        <w:pStyle w:val="Normal"/>
        <w:rPr>
          <w:rFonts w:ascii="Gill Sans MT" w:hAnsi="Gill Sans MT" w:cs="Helvetica"/>
          <w:sz w:val="22"/>
          <w:szCs w:val="22"/>
          <w:lang w:val="en-US"/>
        </w:rPr>
      </w:pPr>
    </w:p>
    <w:p w:rsidRPr="00C33260" w:rsidR="005C0710" w:rsidP="004D219C" w:rsidRDefault="005C0710" w14:paraId="16054298" w14:textId="77777777">
      <w:pPr>
        <w:rPr>
          <w:rFonts w:ascii="Gill Sans MT" w:hAnsi="Gill Sans MT" w:cs="Helvetica"/>
          <w:lang w:val="en-US"/>
        </w:rPr>
      </w:pPr>
    </w:p>
    <w:p w:rsidR="03FE8B11" w:rsidP="2F9A2F64" w:rsidRDefault="03FE8B11" w14:paraId="4CF25195" w14:textId="144B1B85">
      <w:pPr>
        <w:ind w:left="0"/>
        <w:rPr>
          <w:rFonts w:ascii="Gill Sans MT" w:hAnsi="Gill Sans MT" w:cs="Helvetica"/>
          <w:b w:val="1"/>
          <w:bCs w:val="1"/>
          <w:sz w:val="22"/>
          <w:szCs w:val="22"/>
          <w:lang w:val="en-US"/>
        </w:rPr>
      </w:pPr>
      <w:r w:rsidRPr="2F9A2F64" w:rsidR="03FE8B11">
        <w:rPr>
          <w:rFonts w:ascii="Gill Sans MT" w:hAnsi="Gill Sans MT" w:cs="Helvetica"/>
          <w:b w:val="1"/>
          <w:bCs w:val="1"/>
          <w:sz w:val="22"/>
          <w:szCs w:val="22"/>
          <w:lang w:val="en-US"/>
        </w:rPr>
        <w:t xml:space="preserve">Special Resolution – Please see Appendix A and </w:t>
      </w:r>
      <w:r w:rsidRPr="2F9A2F64" w:rsidR="03FE8B11">
        <w:rPr>
          <w:rFonts w:ascii="Gill Sans MT" w:hAnsi="Gill Sans MT" w:cs="Helvetica"/>
          <w:b w:val="1"/>
          <w:bCs w:val="1"/>
          <w:sz w:val="22"/>
          <w:szCs w:val="22"/>
          <w:lang w:val="en-US"/>
        </w:rPr>
        <w:t>B</w:t>
      </w:r>
      <w:r w:rsidRPr="2F9A2F64" w:rsidR="67E27422">
        <w:rPr>
          <w:rFonts w:ascii="Gill Sans MT" w:hAnsi="Gill Sans MT" w:cs="Helvetica"/>
          <w:b w:val="1"/>
          <w:bCs w:val="1"/>
          <w:sz w:val="22"/>
          <w:szCs w:val="22"/>
          <w:lang w:val="en-US"/>
        </w:rPr>
        <w:t xml:space="preserve"> (</w:t>
      </w:r>
      <w:r w:rsidRPr="2F9A2F64" w:rsidR="67E27422">
        <w:rPr>
          <w:rFonts w:ascii="Gill Sans MT" w:hAnsi="Gill Sans MT" w:cs="Helvetica"/>
          <w:b w:val="1"/>
          <w:bCs w:val="1"/>
          <w:sz w:val="22"/>
          <w:szCs w:val="22"/>
          <w:lang w:val="en-US"/>
        </w:rPr>
        <w:t xml:space="preserve">require </w:t>
      </w:r>
      <w:r w:rsidRPr="2F9A2F64" w:rsidR="5218998D">
        <w:rPr>
          <w:rFonts w:ascii="Gill Sans MT" w:hAnsi="Gill Sans MT" w:cs="Helvetica"/>
          <w:b w:val="1"/>
          <w:bCs w:val="1"/>
          <w:sz w:val="22"/>
          <w:szCs w:val="22"/>
          <w:lang w:val="en-US"/>
        </w:rPr>
        <w:t xml:space="preserve">75% votes in </w:t>
      </w:r>
      <w:r w:rsidRPr="2F9A2F64" w:rsidR="5218998D">
        <w:rPr>
          <w:rFonts w:ascii="Gill Sans MT" w:hAnsi="Gill Sans MT" w:cs="Helvetica"/>
          <w:b w:val="1"/>
          <w:bCs w:val="1"/>
          <w:sz w:val="22"/>
          <w:szCs w:val="22"/>
          <w:lang w:val="en-US"/>
        </w:rPr>
        <w:t>favour</w:t>
      </w:r>
      <w:r w:rsidRPr="2F9A2F64" w:rsidR="5218998D">
        <w:rPr>
          <w:rFonts w:ascii="Gill Sans MT" w:hAnsi="Gill Sans MT" w:cs="Helvetica"/>
          <w:b w:val="1"/>
          <w:bCs w:val="1"/>
          <w:sz w:val="22"/>
          <w:szCs w:val="22"/>
          <w:lang w:val="en-US"/>
        </w:rPr>
        <w:t xml:space="preserve">) </w:t>
      </w:r>
    </w:p>
    <w:p w:rsidR="2F9A2F64" w:rsidP="2F9A2F64" w:rsidRDefault="2F9A2F64" w14:paraId="5900221D" w14:textId="275B54D4">
      <w:pPr>
        <w:pStyle w:val="Normal"/>
        <w:rPr>
          <w:rFonts w:ascii="Gill Sans MT" w:hAnsi="Gill Sans MT" w:cs="Helvetica"/>
          <w:lang w:val="en-US"/>
        </w:rPr>
      </w:pPr>
    </w:p>
    <w:p w:rsidRPr="00F069E5" w:rsidR="005C0710" w:rsidP="005C0710" w:rsidRDefault="006B1235" w14:paraId="24CB04CC" w14:textId="77777777">
      <w:pPr>
        <w:autoSpaceDE w:val="0"/>
        <w:autoSpaceDN w:val="0"/>
        <w:adjustRightInd w:val="0"/>
        <w:rPr>
          <w:rFonts w:ascii="Gill Sans MT" w:hAnsi="Gill Sans MT" w:cs="Helvetica-Bold"/>
          <w:b/>
          <w:bCs/>
          <w:sz w:val="22"/>
          <w:szCs w:val="22"/>
          <w:lang w:val="en-US"/>
        </w:rPr>
      </w:pPr>
      <w:r>
        <w:rPr>
          <w:rFonts w:ascii="Gill Sans MT" w:hAnsi="Gill Sans MT"/>
          <w:b/>
        </w:rPr>
        <w:br w:type="page"/>
      </w:r>
      <w:r w:rsidRPr="00F069E5" w:rsidR="005C0710">
        <w:rPr>
          <w:rFonts w:ascii="Gill Sans MT" w:hAnsi="Gill Sans MT" w:cs="Helvetica-Bold"/>
          <w:b/>
          <w:bCs/>
          <w:sz w:val="22"/>
          <w:szCs w:val="22"/>
          <w:lang w:val="en-US"/>
        </w:rPr>
        <w:t>PROPOSALS</w:t>
      </w:r>
      <w:r w:rsidRPr="00F069E5" w:rsidR="002E710D">
        <w:rPr>
          <w:rFonts w:ascii="Gill Sans MT" w:hAnsi="Gill Sans MT" w:cs="Helvetica-Bold"/>
          <w:b/>
          <w:bCs/>
          <w:sz w:val="22"/>
          <w:szCs w:val="22"/>
          <w:lang w:val="en-US"/>
        </w:rPr>
        <w:t>: Ordinary Resolutions (require simple</w:t>
      </w:r>
      <w:r w:rsidR="002104AE">
        <w:rPr>
          <w:rFonts w:ascii="Gill Sans MT" w:hAnsi="Gill Sans MT" w:cs="Helvetica-Bold"/>
          <w:b/>
          <w:bCs/>
          <w:sz w:val="22"/>
          <w:szCs w:val="22"/>
          <w:lang w:val="en-US"/>
        </w:rPr>
        <w:t xml:space="preserve"> (50%)</w:t>
      </w:r>
      <w:r w:rsidRPr="00F069E5" w:rsidR="002E710D">
        <w:rPr>
          <w:rFonts w:ascii="Gill Sans MT" w:hAnsi="Gill Sans MT" w:cs="Helvetica-Bold"/>
          <w:b/>
          <w:bCs/>
          <w:sz w:val="22"/>
          <w:szCs w:val="22"/>
          <w:lang w:val="en-US"/>
        </w:rPr>
        <w:t xml:space="preserve"> majority)</w:t>
      </w:r>
    </w:p>
    <w:p w:rsidR="002E710D" w:rsidP="005C0710" w:rsidRDefault="002E710D" w14:paraId="1B83BAB6" w14:textId="77777777">
      <w:pPr>
        <w:autoSpaceDE w:val="0"/>
        <w:autoSpaceDN w:val="0"/>
        <w:adjustRightInd w:val="0"/>
        <w:rPr>
          <w:rFonts w:ascii="Gill Sans MT" w:hAnsi="Gill Sans MT" w:cs="Helvetica-Bold"/>
          <w:b/>
          <w:bCs/>
          <w:sz w:val="22"/>
          <w:szCs w:val="22"/>
          <w:lang w:val="en-US"/>
        </w:rPr>
      </w:pPr>
    </w:p>
    <w:p w:rsidRPr="00F069E5" w:rsidR="00D96F32" w:rsidP="005C0710" w:rsidRDefault="00D96F32" w14:paraId="279E9F3A" w14:textId="77777777">
      <w:pPr>
        <w:autoSpaceDE w:val="0"/>
        <w:autoSpaceDN w:val="0"/>
        <w:adjustRightInd w:val="0"/>
        <w:rPr>
          <w:rFonts w:ascii="Gill Sans MT" w:hAnsi="Gill Sans MT" w:cs="Helvetica-Bold"/>
          <w:b/>
          <w:bCs/>
          <w:sz w:val="22"/>
          <w:szCs w:val="22"/>
          <w:lang w:val="en-US"/>
        </w:rPr>
      </w:pPr>
    </w:p>
    <w:p w:rsidRPr="00F069E5" w:rsidR="005C0710" w:rsidP="005C0710" w:rsidRDefault="005C0710" w14:paraId="0B4F3603" w14:textId="77777777">
      <w:pPr>
        <w:autoSpaceDE w:val="0"/>
        <w:autoSpaceDN w:val="0"/>
        <w:adjustRightInd w:val="0"/>
        <w:rPr>
          <w:rFonts w:ascii="Gill Sans MT" w:hAnsi="Gill Sans MT" w:cs="Helvetica-Bold"/>
          <w:b/>
          <w:bCs/>
          <w:sz w:val="22"/>
          <w:szCs w:val="22"/>
          <w:lang w:val="en-US"/>
        </w:rPr>
      </w:pPr>
      <w:r w:rsidRPr="00F069E5">
        <w:rPr>
          <w:rFonts w:ascii="Gill Sans MT" w:hAnsi="Gill Sans MT" w:cs="Helvetica-Bold"/>
          <w:b/>
          <w:bCs/>
          <w:sz w:val="22"/>
          <w:szCs w:val="22"/>
          <w:lang w:val="en-US"/>
        </w:rPr>
        <w:t>Proposal 1: Adoption of Accounts</w:t>
      </w:r>
    </w:p>
    <w:p w:rsidRPr="00F069E5" w:rsidR="005C0710" w:rsidP="005C0710" w:rsidRDefault="005C0710" w14:paraId="78D7BE91" w14:textId="12DF0BA9">
      <w:pPr>
        <w:autoSpaceDE w:val="0"/>
        <w:autoSpaceDN w:val="0"/>
        <w:adjustRightInd w:val="0"/>
        <w:rPr>
          <w:rFonts w:ascii="Gill Sans MT" w:hAnsi="Gill Sans MT" w:cs="Helvetica"/>
          <w:sz w:val="22"/>
          <w:szCs w:val="22"/>
          <w:lang w:val="en-US"/>
        </w:rPr>
      </w:pPr>
      <w:r w:rsidRPr="00F069E5">
        <w:rPr>
          <w:rFonts w:ascii="Gill Sans MT" w:hAnsi="Gill Sans MT" w:cs="Helvetica"/>
          <w:sz w:val="22"/>
          <w:szCs w:val="22"/>
          <w:lang w:val="en-US"/>
        </w:rPr>
        <w:t>That the accounts for the financial year ending 31</w:t>
      </w:r>
      <w:r w:rsidRPr="00F27162" w:rsidR="00F27162">
        <w:rPr>
          <w:rFonts w:ascii="Gill Sans MT" w:hAnsi="Gill Sans MT" w:cs="Helvetica"/>
          <w:sz w:val="22"/>
          <w:szCs w:val="22"/>
          <w:vertAlign w:val="superscript"/>
          <w:lang w:val="en-US"/>
        </w:rPr>
        <w:t>st</w:t>
      </w:r>
      <w:r w:rsidR="00F27162">
        <w:rPr>
          <w:rFonts w:ascii="Gill Sans MT" w:hAnsi="Gill Sans MT" w:cs="Helvetica"/>
          <w:sz w:val="22"/>
          <w:szCs w:val="22"/>
          <w:lang w:val="en-US"/>
        </w:rPr>
        <w:t xml:space="preserve"> </w:t>
      </w:r>
      <w:r w:rsidRPr="00F069E5" w:rsidR="005300D3">
        <w:rPr>
          <w:rFonts w:ascii="Gill Sans MT" w:hAnsi="Gill Sans MT" w:cs="Helvetica"/>
          <w:sz w:val="22"/>
          <w:szCs w:val="22"/>
          <w:lang w:val="en-US"/>
        </w:rPr>
        <w:t>March 20</w:t>
      </w:r>
      <w:r w:rsidR="005115C7">
        <w:rPr>
          <w:rFonts w:ascii="Gill Sans MT" w:hAnsi="Gill Sans MT" w:cs="Helvetica"/>
          <w:sz w:val="22"/>
          <w:szCs w:val="22"/>
          <w:lang w:val="en-US"/>
        </w:rPr>
        <w:t>23</w:t>
      </w:r>
      <w:r w:rsidRPr="00F069E5">
        <w:rPr>
          <w:rFonts w:ascii="Gill Sans MT" w:hAnsi="Gill Sans MT" w:cs="Helvetica"/>
          <w:sz w:val="22"/>
          <w:szCs w:val="22"/>
          <w:lang w:val="en-US"/>
        </w:rPr>
        <w:t xml:space="preserve"> be adopted.</w:t>
      </w:r>
    </w:p>
    <w:p w:rsidRPr="00F069E5" w:rsidR="005300D3" w:rsidP="005C0710" w:rsidRDefault="005300D3" w14:paraId="07B6CAB3" w14:textId="77777777">
      <w:pPr>
        <w:autoSpaceDE w:val="0"/>
        <w:autoSpaceDN w:val="0"/>
        <w:adjustRightInd w:val="0"/>
        <w:rPr>
          <w:rFonts w:ascii="Gill Sans MT" w:hAnsi="Gill Sans MT" w:cs="Helvetica"/>
          <w:sz w:val="22"/>
          <w:szCs w:val="22"/>
          <w:lang w:val="en-US"/>
        </w:rPr>
      </w:pPr>
    </w:p>
    <w:p w:rsidRPr="00F069E5" w:rsidR="005C0710" w:rsidP="00D96F32" w:rsidRDefault="005C0710" w14:paraId="0A8AD89F" w14:textId="402FAE68">
      <w:pPr>
        <w:tabs>
          <w:tab w:val="left" w:pos="3261"/>
        </w:tabs>
        <w:autoSpaceDE w:val="0"/>
        <w:autoSpaceDN w:val="0"/>
        <w:adjustRightInd w:val="0"/>
        <w:rPr>
          <w:rFonts w:ascii="Gill Sans MT" w:hAnsi="Gill Sans MT" w:cs="Helvetica"/>
          <w:sz w:val="22"/>
          <w:szCs w:val="22"/>
          <w:lang w:val="en-US"/>
        </w:rPr>
      </w:pPr>
      <w:r w:rsidRPr="00F069E5">
        <w:rPr>
          <w:rFonts w:ascii="Gill Sans MT" w:hAnsi="Gill Sans MT" w:cs="Helvetica"/>
          <w:sz w:val="22"/>
          <w:szCs w:val="22"/>
          <w:lang w:val="en-US"/>
        </w:rPr>
        <w:t>Proposed:</w:t>
      </w:r>
      <w:r w:rsidR="00B50573">
        <w:rPr>
          <w:rFonts w:ascii="Gill Sans MT" w:hAnsi="Gill Sans MT" w:cs="Helvetica"/>
          <w:sz w:val="22"/>
          <w:szCs w:val="22"/>
          <w:lang w:val="en-US"/>
        </w:rPr>
        <w:t xml:space="preserve">  </w:t>
      </w:r>
      <w:r w:rsidR="005115C7">
        <w:rPr>
          <w:rFonts w:ascii="Gill Sans MT" w:hAnsi="Gill Sans MT" w:cs="Helvetica"/>
          <w:sz w:val="22"/>
          <w:szCs w:val="22"/>
          <w:lang w:val="en-US"/>
        </w:rPr>
        <w:t>Emma Macgregor</w:t>
      </w:r>
      <w:r w:rsidRPr="00B50573" w:rsidR="00B50573">
        <w:rPr>
          <w:rFonts w:ascii="Gill Sans MT" w:hAnsi="Gill Sans MT" w:cs="Helvetica"/>
          <w:sz w:val="22"/>
          <w:szCs w:val="22"/>
          <w:lang w:val="en-US"/>
        </w:rPr>
        <w:tab/>
      </w:r>
      <w:r w:rsidR="00554E6C">
        <w:rPr>
          <w:rFonts w:ascii="Gill Sans MT" w:hAnsi="Gill Sans MT" w:cs="Helvetica"/>
          <w:sz w:val="22"/>
          <w:szCs w:val="22"/>
          <w:lang w:val="en-US"/>
        </w:rPr>
        <w:tab/>
      </w:r>
      <w:r w:rsidRPr="00B50573">
        <w:rPr>
          <w:rFonts w:ascii="Gill Sans MT" w:hAnsi="Gill Sans MT" w:cs="Helvetica"/>
          <w:sz w:val="22"/>
          <w:szCs w:val="22"/>
          <w:lang w:val="en-US"/>
        </w:rPr>
        <w:t xml:space="preserve">Seconded: </w:t>
      </w:r>
    </w:p>
    <w:p w:rsidRPr="00F069E5" w:rsidR="005C0710" w:rsidP="005C0710" w:rsidRDefault="005C0710" w14:paraId="0BA509F5" w14:textId="77777777">
      <w:pPr>
        <w:autoSpaceDE w:val="0"/>
        <w:autoSpaceDN w:val="0"/>
        <w:adjustRightInd w:val="0"/>
        <w:rPr>
          <w:rFonts w:ascii="Gill Sans MT" w:hAnsi="Gill Sans MT" w:cs="Helvetica"/>
          <w:sz w:val="22"/>
          <w:szCs w:val="22"/>
          <w:lang w:val="en-US"/>
        </w:rPr>
      </w:pPr>
      <w:r w:rsidRPr="00F069E5">
        <w:rPr>
          <w:rFonts w:ascii="Gill Sans MT" w:hAnsi="Gill Sans MT" w:cs="Helvetica"/>
          <w:sz w:val="22"/>
          <w:szCs w:val="22"/>
          <w:lang w:val="en-US"/>
        </w:rPr>
        <w:t>Copies of the accoun</w:t>
      </w:r>
      <w:r w:rsidR="00554E6C">
        <w:rPr>
          <w:rFonts w:ascii="Gill Sans MT" w:hAnsi="Gill Sans MT" w:cs="Helvetica"/>
          <w:sz w:val="22"/>
          <w:szCs w:val="22"/>
          <w:lang w:val="en-US"/>
        </w:rPr>
        <w:t xml:space="preserve">ts are available on the SVE website and also available at the A.G.M. </w:t>
      </w:r>
    </w:p>
    <w:p w:rsidR="005C0710" w:rsidP="005C0710" w:rsidRDefault="005C0710" w14:paraId="557BA656" w14:textId="77777777">
      <w:pPr>
        <w:autoSpaceDE w:val="0"/>
        <w:autoSpaceDN w:val="0"/>
        <w:adjustRightInd w:val="0"/>
        <w:rPr>
          <w:rFonts w:ascii="Gill Sans MT" w:hAnsi="Gill Sans MT" w:cs="Helvetica"/>
          <w:sz w:val="22"/>
          <w:szCs w:val="22"/>
          <w:lang w:val="en-US"/>
        </w:rPr>
      </w:pPr>
    </w:p>
    <w:p w:rsidRPr="00F069E5" w:rsidR="00D96F32" w:rsidP="005C0710" w:rsidRDefault="00D96F32" w14:paraId="03A92323" w14:textId="77777777">
      <w:pPr>
        <w:autoSpaceDE w:val="0"/>
        <w:autoSpaceDN w:val="0"/>
        <w:adjustRightInd w:val="0"/>
        <w:rPr>
          <w:rFonts w:ascii="Gill Sans MT" w:hAnsi="Gill Sans MT" w:cs="Helvetica"/>
          <w:sz w:val="22"/>
          <w:szCs w:val="22"/>
          <w:lang w:val="en-US"/>
        </w:rPr>
      </w:pPr>
    </w:p>
    <w:p w:rsidRPr="00554E6C" w:rsidR="00EA1D89" w:rsidP="00554E6C" w:rsidRDefault="005C0710" w14:paraId="0AB5ACCA" w14:textId="77777777">
      <w:pPr>
        <w:autoSpaceDE w:val="0"/>
        <w:autoSpaceDN w:val="0"/>
        <w:adjustRightInd w:val="0"/>
        <w:rPr>
          <w:rFonts w:ascii="Gill Sans MT" w:hAnsi="Gill Sans MT" w:cs="Helvetica-Bold"/>
          <w:b/>
          <w:bCs/>
          <w:sz w:val="22"/>
          <w:szCs w:val="22"/>
          <w:lang w:val="en-US"/>
        </w:rPr>
      </w:pPr>
      <w:r w:rsidRPr="00554E6C">
        <w:rPr>
          <w:rFonts w:ascii="Gill Sans MT" w:hAnsi="Gill Sans MT" w:cs="Helvetica-Bold"/>
          <w:b/>
          <w:bCs/>
          <w:sz w:val="22"/>
          <w:szCs w:val="22"/>
          <w:lang w:val="en-US"/>
        </w:rPr>
        <w:t xml:space="preserve">Proposal 2: Appointment of </w:t>
      </w:r>
      <w:r w:rsidR="00220EB8">
        <w:rPr>
          <w:rFonts w:ascii="Gill Sans MT" w:hAnsi="Gill Sans MT" w:cs="Helvetica-Bold"/>
          <w:b/>
          <w:bCs/>
          <w:sz w:val="22"/>
          <w:szCs w:val="22"/>
          <w:lang w:val="en-US"/>
        </w:rPr>
        <w:t xml:space="preserve">Independent Examiners or </w:t>
      </w:r>
      <w:r w:rsidRPr="00554E6C" w:rsidR="00456289">
        <w:rPr>
          <w:rFonts w:ascii="Gill Sans MT" w:hAnsi="Gill Sans MT" w:cs="Helvetica-Bold"/>
          <w:b/>
          <w:bCs/>
          <w:sz w:val="22"/>
          <w:szCs w:val="22"/>
          <w:lang w:val="en-US"/>
        </w:rPr>
        <w:t xml:space="preserve">Auditors </w:t>
      </w:r>
      <w:r w:rsidR="00220EB8">
        <w:rPr>
          <w:rFonts w:ascii="Gill Sans MT" w:hAnsi="Gill Sans MT" w:cs="Helvetica-Bold"/>
          <w:b/>
          <w:bCs/>
          <w:sz w:val="22"/>
          <w:szCs w:val="22"/>
          <w:lang w:val="en-US"/>
        </w:rPr>
        <w:t xml:space="preserve">(as applicable) </w:t>
      </w:r>
    </w:p>
    <w:p w:rsidR="005C0710" w:rsidP="00FD4538" w:rsidRDefault="00554E6C" w14:paraId="76B28843" w14:textId="607A8C4C">
      <w:pPr>
        <w:autoSpaceDE w:val="0"/>
        <w:autoSpaceDN w:val="0"/>
        <w:adjustRightInd w:val="0"/>
        <w:jc w:val="both"/>
        <w:rPr>
          <w:rFonts w:ascii="Gill Sans MT" w:hAnsi="Gill Sans MT" w:cs="Helvetica"/>
          <w:sz w:val="22"/>
          <w:szCs w:val="22"/>
          <w:lang w:val="en-US"/>
        </w:rPr>
      </w:pPr>
      <w:r>
        <w:rPr>
          <w:rFonts w:ascii="Gill Sans MT" w:hAnsi="Gill Sans MT" w:cs="Helvetica"/>
          <w:sz w:val="22"/>
          <w:szCs w:val="22"/>
          <w:lang w:val="en-US"/>
        </w:rPr>
        <w:t xml:space="preserve">The Trustees propose that </w:t>
      </w:r>
      <w:r w:rsidR="00147D02">
        <w:rPr>
          <w:rFonts w:ascii="Gill Sans MT" w:hAnsi="Gill Sans MT" w:cs="Helvetica"/>
          <w:sz w:val="22"/>
          <w:szCs w:val="22"/>
          <w:lang w:val="en-US"/>
        </w:rPr>
        <w:t>David</w:t>
      </w:r>
      <w:r>
        <w:rPr>
          <w:rFonts w:ascii="Gill Sans MT" w:hAnsi="Gill Sans MT" w:cs="Helvetica"/>
          <w:sz w:val="22"/>
          <w:szCs w:val="22"/>
          <w:lang w:val="en-US"/>
        </w:rPr>
        <w:t xml:space="preserve"> Nicholls of Brett Nicholls &amp; Associates be appointed as Independent Examiner for the accounts year ended 31</w:t>
      </w:r>
      <w:r w:rsidRPr="00554E6C">
        <w:rPr>
          <w:rFonts w:ascii="Gill Sans MT" w:hAnsi="Gill Sans MT" w:cs="Helvetica"/>
          <w:sz w:val="22"/>
          <w:szCs w:val="22"/>
          <w:vertAlign w:val="superscript"/>
          <w:lang w:val="en-US"/>
        </w:rPr>
        <w:t>st</w:t>
      </w:r>
      <w:r>
        <w:rPr>
          <w:rFonts w:ascii="Gill Sans MT" w:hAnsi="Gill Sans MT" w:cs="Helvetica"/>
          <w:sz w:val="22"/>
          <w:szCs w:val="22"/>
          <w:lang w:val="en-US"/>
        </w:rPr>
        <w:t xml:space="preserve"> March 20</w:t>
      </w:r>
      <w:r w:rsidR="005115C7">
        <w:rPr>
          <w:rFonts w:ascii="Gill Sans MT" w:hAnsi="Gill Sans MT" w:cs="Helvetica"/>
          <w:sz w:val="22"/>
          <w:szCs w:val="22"/>
          <w:lang w:val="en-US"/>
        </w:rPr>
        <w:t>24</w:t>
      </w:r>
      <w:r>
        <w:rPr>
          <w:rFonts w:ascii="Gill Sans MT" w:hAnsi="Gill Sans MT" w:cs="Helvetica"/>
          <w:sz w:val="22"/>
          <w:szCs w:val="22"/>
          <w:lang w:val="en-US"/>
        </w:rPr>
        <w:t>.</w:t>
      </w:r>
    </w:p>
    <w:p w:rsidR="00554E6C" w:rsidP="00FD4538" w:rsidRDefault="00554E6C" w14:paraId="3A226C19" w14:textId="77777777">
      <w:pPr>
        <w:autoSpaceDE w:val="0"/>
        <w:autoSpaceDN w:val="0"/>
        <w:adjustRightInd w:val="0"/>
        <w:jc w:val="both"/>
        <w:rPr>
          <w:rFonts w:ascii="Gill Sans MT" w:hAnsi="Gill Sans MT" w:cs="Helvetica"/>
          <w:sz w:val="22"/>
          <w:szCs w:val="22"/>
          <w:lang w:val="en-US"/>
        </w:rPr>
      </w:pPr>
    </w:p>
    <w:p w:rsidRPr="00554E6C" w:rsidR="00554E6C" w:rsidP="00FD4538" w:rsidRDefault="00554E6C" w14:paraId="5599DB5D" w14:textId="73330248">
      <w:pPr>
        <w:autoSpaceDE w:val="0"/>
        <w:autoSpaceDN w:val="0"/>
        <w:adjustRightInd w:val="0"/>
        <w:jc w:val="both"/>
        <w:rPr>
          <w:rFonts w:ascii="Gill Sans MT" w:hAnsi="Gill Sans MT" w:cs="Helvetica"/>
          <w:sz w:val="22"/>
          <w:szCs w:val="22"/>
          <w:lang w:val="en-US"/>
        </w:rPr>
      </w:pPr>
      <w:r>
        <w:rPr>
          <w:rFonts w:ascii="Gill Sans MT" w:hAnsi="Gill Sans MT" w:cs="Helvetica"/>
          <w:sz w:val="22"/>
          <w:szCs w:val="22"/>
          <w:lang w:val="en-US"/>
        </w:rPr>
        <w:t xml:space="preserve">Proposed: </w:t>
      </w:r>
      <w:r w:rsidR="005115C7">
        <w:rPr>
          <w:rFonts w:ascii="Gill Sans MT" w:hAnsi="Gill Sans MT" w:cs="Helvetica"/>
          <w:sz w:val="22"/>
          <w:szCs w:val="22"/>
          <w:lang w:val="en-US"/>
        </w:rPr>
        <w:t>Emma Macgregor</w:t>
      </w:r>
      <w:r>
        <w:rPr>
          <w:rFonts w:ascii="Gill Sans MT" w:hAnsi="Gill Sans MT" w:cs="Helvetica"/>
          <w:sz w:val="22"/>
          <w:szCs w:val="22"/>
          <w:lang w:val="en-US"/>
        </w:rPr>
        <w:t xml:space="preserve"> </w:t>
      </w:r>
      <w:r>
        <w:rPr>
          <w:rFonts w:ascii="Gill Sans MT" w:hAnsi="Gill Sans MT" w:cs="Helvetica"/>
          <w:sz w:val="22"/>
          <w:szCs w:val="22"/>
          <w:lang w:val="en-US"/>
        </w:rPr>
        <w:tab/>
      </w:r>
      <w:r>
        <w:rPr>
          <w:rFonts w:ascii="Gill Sans MT" w:hAnsi="Gill Sans MT" w:cs="Helvetica"/>
          <w:sz w:val="22"/>
          <w:szCs w:val="22"/>
          <w:lang w:val="en-US"/>
        </w:rPr>
        <w:tab/>
      </w:r>
      <w:r>
        <w:rPr>
          <w:rFonts w:ascii="Gill Sans MT" w:hAnsi="Gill Sans MT" w:cs="Helvetica"/>
          <w:sz w:val="22"/>
          <w:szCs w:val="22"/>
          <w:lang w:val="en-US"/>
        </w:rPr>
        <w:t>Seconded:</w:t>
      </w:r>
    </w:p>
    <w:p w:rsidRPr="002104AE" w:rsidR="002104AE" w:rsidP="00FD4538" w:rsidRDefault="002104AE" w14:paraId="0A81684A" w14:textId="77777777">
      <w:pPr>
        <w:autoSpaceDE w:val="0"/>
        <w:autoSpaceDN w:val="0"/>
        <w:adjustRightInd w:val="0"/>
        <w:jc w:val="both"/>
        <w:rPr>
          <w:rFonts w:ascii="Gill Sans MT" w:hAnsi="Gill Sans MT" w:cs="Helvetica"/>
          <w:b/>
          <w:bCs/>
          <w:sz w:val="22"/>
          <w:szCs w:val="22"/>
          <w:lang w:val="en-US"/>
        </w:rPr>
      </w:pPr>
    </w:p>
    <w:p w:rsidR="002104AE" w:rsidP="00FD4538" w:rsidRDefault="002104AE" w14:paraId="218A88C5" w14:textId="77777777">
      <w:pPr>
        <w:autoSpaceDE w:val="0"/>
        <w:autoSpaceDN w:val="0"/>
        <w:adjustRightInd w:val="0"/>
        <w:jc w:val="both"/>
        <w:rPr>
          <w:rFonts w:ascii="Gill Sans MT" w:hAnsi="Gill Sans MT" w:cs="Helvetica"/>
          <w:sz w:val="22"/>
          <w:szCs w:val="22"/>
          <w:lang w:val="en-US"/>
        </w:rPr>
      </w:pPr>
    </w:p>
    <w:p w:rsidRPr="00F069E5" w:rsidR="005A0EA7" w:rsidP="00FD4538" w:rsidRDefault="00313670" w14:paraId="5AADB5A5" w14:textId="2741FAB8">
      <w:pPr>
        <w:jc w:val="both"/>
        <w:rPr>
          <w:rFonts w:ascii="Gill Sans MT" w:hAnsi="Gill Sans MT"/>
          <w:sz w:val="22"/>
          <w:szCs w:val="22"/>
        </w:rPr>
      </w:pPr>
      <w:r w:rsidRPr="00F069E5">
        <w:rPr>
          <w:rFonts w:ascii="Gill Sans MT" w:hAnsi="Gill Sans MT" w:cs="Helvetica"/>
          <w:b/>
          <w:sz w:val="22"/>
          <w:szCs w:val="22"/>
        </w:rPr>
        <w:t xml:space="preserve">Guidance &amp; Instructions for </w:t>
      </w:r>
      <w:r w:rsidRPr="00F069E5" w:rsidR="00853709">
        <w:rPr>
          <w:rFonts w:ascii="Gill Sans MT" w:hAnsi="Gill Sans MT"/>
          <w:b/>
          <w:sz w:val="22"/>
          <w:szCs w:val="22"/>
        </w:rPr>
        <w:t xml:space="preserve">Proxy </w:t>
      </w:r>
      <w:r w:rsidRPr="00F069E5" w:rsidR="002E710D">
        <w:rPr>
          <w:rFonts w:ascii="Gill Sans MT" w:hAnsi="Gill Sans MT"/>
          <w:b/>
          <w:sz w:val="22"/>
          <w:szCs w:val="22"/>
        </w:rPr>
        <w:t>Voting F</w:t>
      </w:r>
      <w:r w:rsidRPr="00F069E5" w:rsidR="00853709">
        <w:rPr>
          <w:rFonts w:ascii="Gill Sans MT" w:hAnsi="Gill Sans MT"/>
          <w:b/>
          <w:sz w:val="22"/>
          <w:szCs w:val="22"/>
        </w:rPr>
        <w:t>orm</w:t>
      </w:r>
      <w:r w:rsidRPr="00F069E5" w:rsidR="00D9724C">
        <w:rPr>
          <w:rFonts w:ascii="Gill Sans MT" w:hAnsi="Gill Sans MT"/>
          <w:b/>
          <w:sz w:val="22"/>
          <w:szCs w:val="22"/>
        </w:rPr>
        <w:t xml:space="preserve"> </w:t>
      </w:r>
      <w:r w:rsidRPr="00F069E5" w:rsidR="005A0EA7">
        <w:rPr>
          <w:rFonts w:ascii="Gill Sans MT" w:hAnsi="Gill Sans MT"/>
          <w:sz w:val="22"/>
          <w:szCs w:val="22"/>
        </w:rPr>
        <w:t>f</w:t>
      </w:r>
      <w:r w:rsidRPr="00F069E5" w:rsidR="00D9724C">
        <w:rPr>
          <w:rFonts w:ascii="Gill Sans MT" w:hAnsi="Gill Sans MT" w:cs="Helvetica"/>
          <w:sz w:val="22"/>
          <w:szCs w:val="22"/>
          <w:lang w:val="en-US"/>
        </w:rPr>
        <w:t xml:space="preserve">or the Annual General Meeting of </w:t>
      </w:r>
      <w:r w:rsidR="00474223">
        <w:rPr>
          <w:rFonts w:ascii="Gill Sans MT" w:hAnsi="Gill Sans MT" w:cs="Helvetica"/>
          <w:sz w:val="22"/>
          <w:szCs w:val="22"/>
          <w:lang w:val="en-US"/>
        </w:rPr>
        <w:t xml:space="preserve">Stirlingshire </w:t>
      </w:r>
      <w:r w:rsidRPr="00FB20D3" w:rsidR="00474223">
        <w:rPr>
          <w:rFonts w:ascii="Gill Sans MT" w:hAnsi="Gill Sans MT" w:cs="Helvetica"/>
          <w:sz w:val="22"/>
          <w:szCs w:val="22"/>
          <w:lang w:val="en-US"/>
        </w:rPr>
        <w:t>Voluntary Enterprise</w:t>
      </w:r>
      <w:r w:rsidRPr="00FB20D3" w:rsidR="00D9724C">
        <w:rPr>
          <w:rFonts w:ascii="Gill Sans MT" w:hAnsi="Gill Sans MT" w:cs="Helvetica"/>
          <w:sz w:val="22"/>
          <w:szCs w:val="22"/>
          <w:lang w:val="en-US"/>
        </w:rPr>
        <w:t xml:space="preserve"> </w:t>
      </w:r>
      <w:r w:rsidR="005558E7">
        <w:rPr>
          <w:rFonts w:ascii="Gill Sans MT" w:hAnsi="Gill Sans MT" w:cs="Helvetica"/>
          <w:sz w:val="22"/>
          <w:szCs w:val="22"/>
          <w:lang w:val="en-US"/>
        </w:rPr>
        <w:t xml:space="preserve">Ltd </w:t>
      </w:r>
      <w:r w:rsidRPr="00FB20D3" w:rsidR="00D9724C">
        <w:rPr>
          <w:rFonts w:ascii="Gill Sans MT" w:hAnsi="Gill Sans MT" w:cs="Helvetica"/>
          <w:sz w:val="22"/>
          <w:szCs w:val="22"/>
          <w:lang w:val="en-US"/>
        </w:rPr>
        <w:t xml:space="preserve">on </w:t>
      </w:r>
      <w:r w:rsidRPr="00FB20D3" w:rsidR="00F27162">
        <w:rPr>
          <w:rFonts w:ascii="Gill Sans MT" w:hAnsi="Gill Sans MT" w:cs="Helvetica"/>
          <w:sz w:val="22"/>
          <w:szCs w:val="22"/>
          <w:lang w:val="en-US"/>
        </w:rPr>
        <w:t xml:space="preserve">the </w:t>
      </w:r>
      <w:r w:rsidR="005115C7">
        <w:rPr>
          <w:rFonts w:ascii="Gill Sans MT" w:hAnsi="Gill Sans MT" w:cs="Helvetica"/>
          <w:b/>
          <w:sz w:val="22"/>
          <w:szCs w:val="22"/>
          <w:lang w:val="en-US"/>
        </w:rPr>
        <w:t>13</w:t>
      </w:r>
      <w:r w:rsidRPr="005115C7" w:rsidR="005115C7">
        <w:rPr>
          <w:rFonts w:ascii="Gill Sans MT" w:hAnsi="Gill Sans MT" w:cs="Helvetica"/>
          <w:b/>
          <w:sz w:val="22"/>
          <w:szCs w:val="22"/>
          <w:vertAlign w:val="superscript"/>
          <w:lang w:val="en-US"/>
        </w:rPr>
        <w:t>th</w:t>
      </w:r>
      <w:r w:rsidR="005115C7">
        <w:rPr>
          <w:rFonts w:ascii="Gill Sans MT" w:hAnsi="Gill Sans MT" w:cs="Helvetica"/>
          <w:b/>
          <w:sz w:val="22"/>
          <w:szCs w:val="22"/>
          <w:lang w:val="en-US"/>
        </w:rPr>
        <w:t xml:space="preserve"> September 2023</w:t>
      </w:r>
      <w:r w:rsidRPr="00FB20D3" w:rsidR="00D9724C">
        <w:rPr>
          <w:rFonts w:ascii="Gill Sans MT" w:hAnsi="Gill Sans MT" w:cs="Helvetica"/>
          <w:b/>
          <w:sz w:val="22"/>
          <w:szCs w:val="22"/>
          <w:lang w:val="en-US"/>
        </w:rPr>
        <w:t xml:space="preserve"> </w:t>
      </w:r>
      <w:r w:rsidRPr="00FB20D3" w:rsidR="005A0EA7">
        <w:rPr>
          <w:rFonts w:ascii="Gill Sans MT" w:hAnsi="Gill Sans MT" w:cs="Helvetica"/>
          <w:sz w:val="22"/>
          <w:szCs w:val="22"/>
          <w:lang w:val="en-US"/>
        </w:rPr>
        <w:t>or at any adjournment thereof</w:t>
      </w:r>
      <w:r w:rsidRPr="00FB20D3" w:rsidR="00BB3479">
        <w:rPr>
          <w:rFonts w:ascii="Gill Sans MT" w:hAnsi="Gill Sans MT" w:cs="Helvetica"/>
          <w:sz w:val="22"/>
          <w:szCs w:val="22"/>
          <w:lang w:val="en-US"/>
        </w:rPr>
        <w:t>.</w:t>
      </w:r>
    </w:p>
    <w:p w:rsidRPr="00F069E5" w:rsidR="00D9724C" w:rsidP="00D9724C" w:rsidRDefault="00463D8D" w14:paraId="551E711A" w14:textId="77777777">
      <w:pPr>
        <w:rPr>
          <w:rFonts w:ascii="Gill Sans MT" w:hAnsi="Gill Sans MT" w:cs="Helvetica"/>
          <w:sz w:val="22"/>
          <w:szCs w:val="22"/>
        </w:rPr>
      </w:pPr>
      <w:r>
        <w:rPr>
          <w:rFonts w:ascii="Gill Sans MT" w:hAnsi="Gill Sans MT" w:cs="Helvetica"/>
          <w:sz w:val="22"/>
          <w:szCs w:val="22"/>
        </w:rPr>
        <w:t xml:space="preserve"> </w:t>
      </w:r>
    </w:p>
    <w:p w:rsidR="00A07752" w:rsidP="00D9724C" w:rsidRDefault="00A07752" w14:paraId="0BE5DD72" w14:textId="77777777">
      <w:pPr>
        <w:autoSpaceDE w:val="0"/>
        <w:autoSpaceDN w:val="0"/>
        <w:adjustRightInd w:val="0"/>
        <w:rPr>
          <w:rFonts w:ascii="Gill Sans MT" w:hAnsi="Gill Sans MT" w:cs="Helvetica"/>
          <w:b/>
          <w:sz w:val="22"/>
          <w:szCs w:val="22"/>
          <w:lang w:val="en-US"/>
        </w:rPr>
      </w:pPr>
    </w:p>
    <w:p w:rsidRPr="00F069E5" w:rsidR="00D9724C" w:rsidP="00D9724C" w:rsidRDefault="00313670" w14:paraId="0C6D2094" w14:textId="77777777">
      <w:pPr>
        <w:autoSpaceDE w:val="0"/>
        <w:autoSpaceDN w:val="0"/>
        <w:adjustRightInd w:val="0"/>
        <w:rPr>
          <w:rFonts w:ascii="Gill Sans MT" w:hAnsi="Gill Sans MT" w:cs="Helvetica"/>
          <w:b/>
          <w:sz w:val="22"/>
          <w:szCs w:val="22"/>
          <w:lang w:val="en-US"/>
        </w:rPr>
      </w:pPr>
      <w:r w:rsidRPr="00F069E5">
        <w:rPr>
          <w:rFonts w:ascii="Gill Sans MT" w:hAnsi="Gill Sans MT" w:cs="Helvetica"/>
          <w:b/>
          <w:sz w:val="22"/>
          <w:szCs w:val="22"/>
          <w:lang w:val="en-US"/>
        </w:rPr>
        <w:t>Eligibility</w:t>
      </w:r>
    </w:p>
    <w:p w:rsidRPr="00F069E5" w:rsidR="00313670" w:rsidP="00D9724C" w:rsidRDefault="00313670" w14:paraId="51879027" w14:textId="77777777">
      <w:pPr>
        <w:autoSpaceDE w:val="0"/>
        <w:autoSpaceDN w:val="0"/>
        <w:adjustRightInd w:val="0"/>
        <w:rPr>
          <w:rFonts w:ascii="Gill Sans MT" w:hAnsi="Gill Sans MT" w:cs="Helvetica"/>
          <w:b/>
          <w:sz w:val="22"/>
          <w:szCs w:val="22"/>
          <w:lang w:val="en-US"/>
        </w:rPr>
      </w:pPr>
    </w:p>
    <w:p w:rsidRPr="00F069E5" w:rsidR="005A0EA7" w:rsidP="00313670" w:rsidRDefault="00474223" w14:paraId="58B1FF75" w14:textId="77777777">
      <w:pPr>
        <w:autoSpaceDE w:val="0"/>
        <w:autoSpaceDN w:val="0"/>
        <w:adjustRightInd w:val="0"/>
        <w:ind w:left="720"/>
        <w:rPr>
          <w:rFonts w:ascii="Gill Sans MT" w:hAnsi="Gill Sans MT" w:cs="Helvetica"/>
          <w:sz w:val="22"/>
          <w:szCs w:val="22"/>
          <w:lang w:val="en-US"/>
        </w:rPr>
      </w:pPr>
      <w:r>
        <w:rPr>
          <w:rFonts w:ascii="Gill Sans MT" w:hAnsi="Gill Sans MT" w:cs="Helvetica-Bold"/>
          <w:bCs/>
          <w:sz w:val="22"/>
          <w:szCs w:val="22"/>
          <w:lang w:val="en-US"/>
        </w:rPr>
        <w:t>M</w:t>
      </w:r>
      <w:r w:rsidRPr="00F069E5" w:rsidR="00313670">
        <w:rPr>
          <w:rFonts w:ascii="Gill Sans MT" w:hAnsi="Gill Sans MT" w:cs="Helvetica-Bold"/>
          <w:bCs/>
          <w:sz w:val="22"/>
          <w:szCs w:val="22"/>
          <w:lang w:val="en-US"/>
        </w:rPr>
        <w:t>ember groups of</w:t>
      </w:r>
      <w:r>
        <w:rPr>
          <w:rFonts w:ascii="Gill Sans MT" w:hAnsi="Gill Sans MT" w:cs="Helvetica-Bold"/>
          <w:bCs/>
          <w:sz w:val="22"/>
          <w:szCs w:val="22"/>
          <w:lang w:val="en-US"/>
        </w:rPr>
        <w:t xml:space="preserve"> SVE</w:t>
      </w:r>
      <w:r w:rsidRPr="00F069E5" w:rsidR="00313670">
        <w:rPr>
          <w:rFonts w:ascii="Gill Sans MT" w:hAnsi="Gill Sans MT" w:cs="Helvetica-Bold"/>
          <w:bCs/>
          <w:sz w:val="22"/>
          <w:szCs w:val="22"/>
          <w:lang w:val="en-US"/>
        </w:rPr>
        <w:t xml:space="preserve"> </w:t>
      </w:r>
      <w:r w:rsidRPr="00F069E5" w:rsidR="00D9724C">
        <w:rPr>
          <w:rFonts w:ascii="Gill Sans MT" w:hAnsi="Gill Sans MT" w:cs="Helvetica"/>
          <w:sz w:val="22"/>
          <w:szCs w:val="22"/>
          <w:lang w:val="en-US"/>
        </w:rPr>
        <w:t xml:space="preserve">are entitled to vote at the AGM, in person or by proxy. </w:t>
      </w:r>
    </w:p>
    <w:p w:rsidRPr="00F069E5" w:rsidR="00D9724C" w:rsidP="00313670" w:rsidRDefault="00D9724C" w14:paraId="3FA21CCC" w14:textId="77777777">
      <w:pPr>
        <w:autoSpaceDE w:val="0"/>
        <w:autoSpaceDN w:val="0"/>
        <w:adjustRightInd w:val="0"/>
        <w:ind w:left="720"/>
        <w:rPr>
          <w:rFonts w:ascii="Gill Sans MT" w:hAnsi="Gill Sans MT" w:cs="Helvetica"/>
          <w:sz w:val="22"/>
          <w:szCs w:val="22"/>
          <w:lang w:val="en-US"/>
        </w:rPr>
      </w:pPr>
      <w:r w:rsidRPr="00F069E5">
        <w:rPr>
          <w:rFonts w:ascii="Gill Sans MT" w:hAnsi="Gill Sans MT" w:cs="Helvetica"/>
          <w:sz w:val="22"/>
          <w:szCs w:val="22"/>
          <w:lang w:val="en-US"/>
        </w:rPr>
        <w:t>Each member</w:t>
      </w:r>
      <w:r w:rsidR="00220EB8">
        <w:rPr>
          <w:rFonts w:ascii="Gill Sans MT" w:hAnsi="Gill Sans MT" w:cs="Helvetica"/>
          <w:sz w:val="22"/>
          <w:szCs w:val="22"/>
          <w:lang w:val="en-US"/>
        </w:rPr>
        <w:t xml:space="preserve"> group</w:t>
      </w:r>
      <w:r w:rsidRPr="00F069E5">
        <w:rPr>
          <w:rFonts w:ascii="Gill Sans MT" w:hAnsi="Gill Sans MT" w:cs="Helvetica"/>
          <w:sz w:val="22"/>
          <w:szCs w:val="22"/>
          <w:lang w:val="en-US"/>
        </w:rPr>
        <w:t xml:space="preserve"> </w:t>
      </w:r>
      <w:r w:rsidRPr="00F069E5" w:rsidR="00313670">
        <w:rPr>
          <w:rFonts w:ascii="Gill Sans MT" w:hAnsi="Gill Sans MT" w:cs="Helvetica"/>
          <w:sz w:val="22"/>
          <w:szCs w:val="22"/>
          <w:lang w:val="en-US"/>
        </w:rPr>
        <w:t>has</w:t>
      </w:r>
      <w:r w:rsidRPr="00F069E5">
        <w:rPr>
          <w:rFonts w:ascii="Gill Sans MT" w:hAnsi="Gill Sans MT" w:cs="Helvetica"/>
          <w:sz w:val="22"/>
          <w:szCs w:val="22"/>
          <w:lang w:val="en-US"/>
        </w:rPr>
        <w:t xml:space="preserve"> one vote only.</w:t>
      </w:r>
    </w:p>
    <w:p w:rsidRPr="00F069E5" w:rsidR="00313670" w:rsidP="00D9724C" w:rsidRDefault="00313670" w14:paraId="49378A29" w14:textId="77777777">
      <w:pPr>
        <w:autoSpaceDE w:val="0"/>
        <w:autoSpaceDN w:val="0"/>
        <w:adjustRightInd w:val="0"/>
        <w:rPr>
          <w:rFonts w:ascii="Gill Sans MT" w:hAnsi="Gill Sans MT" w:cs="Helvetica"/>
          <w:sz w:val="22"/>
          <w:szCs w:val="22"/>
          <w:lang w:val="en-US"/>
        </w:rPr>
      </w:pPr>
    </w:p>
    <w:p w:rsidRPr="00F069E5" w:rsidR="005A0EA7" w:rsidP="00D9724C" w:rsidRDefault="00D9724C" w14:paraId="72BC2EBE" w14:textId="77777777">
      <w:pPr>
        <w:autoSpaceDE w:val="0"/>
        <w:autoSpaceDN w:val="0"/>
        <w:adjustRightInd w:val="0"/>
        <w:rPr>
          <w:rFonts w:ascii="Gill Sans MT" w:hAnsi="Gill Sans MT" w:cs="Helvetica-Bold"/>
          <w:b/>
          <w:bCs/>
          <w:sz w:val="22"/>
          <w:szCs w:val="22"/>
          <w:lang w:val="en-US"/>
        </w:rPr>
      </w:pPr>
      <w:r w:rsidRPr="00F069E5">
        <w:rPr>
          <w:rFonts w:ascii="Gill Sans MT" w:hAnsi="Gill Sans MT" w:cs="Helvetica-Bold"/>
          <w:b/>
          <w:bCs/>
          <w:sz w:val="22"/>
          <w:szCs w:val="22"/>
          <w:lang w:val="en-US"/>
        </w:rPr>
        <w:t>Voting In Person</w:t>
      </w:r>
    </w:p>
    <w:p w:rsidRPr="00F069E5" w:rsidR="00313670" w:rsidP="00D9724C" w:rsidRDefault="00313670" w14:paraId="385A25C9" w14:textId="77777777">
      <w:pPr>
        <w:autoSpaceDE w:val="0"/>
        <w:autoSpaceDN w:val="0"/>
        <w:adjustRightInd w:val="0"/>
        <w:rPr>
          <w:rFonts w:ascii="Gill Sans MT" w:hAnsi="Gill Sans MT" w:cs="Helvetica-Bold"/>
          <w:b/>
          <w:bCs/>
          <w:sz w:val="22"/>
          <w:szCs w:val="22"/>
          <w:lang w:val="en-US"/>
        </w:rPr>
      </w:pPr>
    </w:p>
    <w:p w:rsidRPr="00F069E5" w:rsidR="00D9724C" w:rsidP="00FD4538" w:rsidRDefault="00313670" w14:paraId="7568661C" w14:textId="77777777">
      <w:pPr>
        <w:autoSpaceDE w:val="0"/>
        <w:autoSpaceDN w:val="0"/>
        <w:adjustRightInd w:val="0"/>
        <w:ind w:left="720"/>
        <w:jc w:val="both"/>
        <w:rPr>
          <w:rFonts w:ascii="Gill Sans MT" w:hAnsi="Gill Sans MT" w:cs="Helvetica"/>
          <w:sz w:val="22"/>
          <w:szCs w:val="22"/>
          <w:lang w:val="en-US"/>
        </w:rPr>
      </w:pPr>
      <w:r w:rsidRPr="00F069E5">
        <w:rPr>
          <w:rFonts w:ascii="Gill Sans MT" w:hAnsi="Gill Sans MT" w:cs="Helvetica"/>
          <w:sz w:val="22"/>
          <w:szCs w:val="22"/>
          <w:lang w:val="en-US"/>
        </w:rPr>
        <w:t>Representatives of voting member groups who are</w:t>
      </w:r>
      <w:r w:rsidRPr="00F069E5" w:rsidR="00D9724C">
        <w:rPr>
          <w:rFonts w:ascii="Gill Sans MT" w:hAnsi="Gill Sans MT" w:cs="Helvetica"/>
          <w:sz w:val="22"/>
          <w:szCs w:val="22"/>
          <w:lang w:val="en-US"/>
        </w:rPr>
        <w:t xml:space="preserve"> attending the AGM will be provided with voting papers at the meeting and should not complete a proxy voting form. Members who have completed a proxy voting form will not be permitted to vote at the meeting unless they have withdrawn their proxy vote, in writing, before the meeting commences.</w:t>
      </w:r>
    </w:p>
    <w:p w:rsidRPr="00F069E5" w:rsidR="00D9724C" w:rsidP="00D9724C" w:rsidRDefault="00D9724C" w14:paraId="4122350F" w14:textId="77777777">
      <w:pPr>
        <w:autoSpaceDE w:val="0"/>
        <w:autoSpaceDN w:val="0"/>
        <w:adjustRightInd w:val="0"/>
        <w:rPr>
          <w:rFonts w:ascii="Gill Sans MT" w:hAnsi="Gill Sans MT" w:cs="Helvetica"/>
          <w:sz w:val="22"/>
          <w:szCs w:val="22"/>
          <w:lang w:val="en-US"/>
        </w:rPr>
      </w:pPr>
    </w:p>
    <w:p w:rsidRPr="00F069E5" w:rsidR="005A0EA7" w:rsidP="00D9724C" w:rsidRDefault="00D9724C" w14:paraId="585A6813" w14:textId="77777777">
      <w:pPr>
        <w:autoSpaceDE w:val="0"/>
        <w:autoSpaceDN w:val="0"/>
        <w:adjustRightInd w:val="0"/>
        <w:rPr>
          <w:rFonts w:ascii="Gill Sans MT" w:hAnsi="Gill Sans MT" w:cs="Helvetica-Bold"/>
          <w:b/>
          <w:bCs/>
          <w:sz w:val="22"/>
          <w:szCs w:val="22"/>
          <w:lang w:val="en-US"/>
        </w:rPr>
      </w:pPr>
      <w:r w:rsidRPr="00F069E5">
        <w:rPr>
          <w:rFonts w:ascii="Gill Sans MT" w:hAnsi="Gill Sans MT" w:cs="Helvetica-Bold"/>
          <w:b/>
          <w:bCs/>
          <w:sz w:val="22"/>
          <w:szCs w:val="22"/>
          <w:lang w:val="en-US"/>
        </w:rPr>
        <w:t>Voting By Proxy</w:t>
      </w:r>
    </w:p>
    <w:p w:rsidRPr="00F069E5" w:rsidR="00313670" w:rsidP="00D9724C" w:rsidRDefault="00313670" w14:paraId="1F5782C3" w14:textId="77777777">
      <w:pPr>
        <w:autoSpaceDE w:val="0"/>
        <w:autoSpaceDN w:val="0"/>
        <w:adjustRightInd w:val="0"/>
        <w:rPr>
          <w:rFonts w:ascii="Gill Sans MT" w:hAnsi="Gill Sans MT" w:cs="Helvetica-Bold"/>
          <w:b/>
          <w:bCs/>
          <w:sz w:val="22"/>
          <w:szCs w:val="22"/>
          <w:lang w:val="en-US"/>
        </w:rPr>
      </w:pPr>
    </w:p>
    <w:p w:rsidRPr="00F069E5" w:rsidR="00D9724C" w:rsidP="00FD4538" w:rsidRDefault="00313670" w14:paraId="7B402EDB" w14:textId="5C621FC4">
      <w:pPr>
        <w:autoSpaceDE w:val="0"/>
        <w:autoSpaceDN w:val="0"/>
        <w:adjustRightInd w:val="0"/>
        <w:ind w:left="720"/>
        <w:jc w:val="both"/>
        <w:rPr>
          <w:rFonts w:ascii="Gill Sans MT" w:hAnsi="Gill Sans MT" w:cs="Helvetica"/>
          <w:sz w:val="22"/>
          <w:szCs w:val="22"/>
          <w:lang w:val="en-US"/>
        </w:rPr>
      </w:pPr>
      <w:r w:rsidRPr="00F069E5">
        <w:rPr>
          <w:rFonts w:ascii="Gill Sans MT" w:hAnsi="Gill Sans MT" w:cs="Helvetica"/>
          <w:sz w:val="22"/>
          <w:szCs w:val="22"/>
          <w:lang w:val="en-US"/>
        </w:rPr>
        <w:t xml:space="preserve">Voting member groups who will not have a representative at the </w:t>
      </w:r>
      <w:r w:rsidRPr="00F069E5" w:rsidR="00D9724C">
        <w:rPr>
          <w:rFonts w:ascii="Gill Sans MT" w:hAnsi="Gill Sans MT" w:cs="Helvetica"/>
          <w:sz w:val="22"/>
          <w:szCs w:val="22"/>
          <w:lang w:val="en-US"/>
        </w:rPr>
        <w:t xml:space="preserve">AGM may appoint a proxy to vote on their behalf. They should </w:t>
      </w:r>
      <w:r w:rsidRPr="00275F0F" w:rsidR="00D9724C">
        <w:rPr>
          <w:rFonts w:ascii="Gill Sans MT" w:hAnsi="Gill Sans MT" w:cs="Helvetica"/>
          <w:b/>
          <w:sz w:val="22"/>
          <w:szCs w:val="22"/>
          <w:lang w:val="en-US"/>
        </w:rPr>
        <w:t xml:space="preserve">complete </w:t>
      </w:r>
      <w:r w:rsidRPr="00275F0F" w:rsidR="00B330FF">
        <w:rPr>
          <w:rFonts w:ascii="Gill Sans MT" w:hAnsi="Gill Sans MT" w:cs="Helvetica"/>
          <w:b/>
          <w:sz w:val="22"/>
          <w:szCs w:val="22"/>
          <w:lang w:val="en-US"/>
        </w:rPr>
        <w:t>the</w:t>
      </w:r>
      <w:r w:rsidRPr="00275F0F" w:rsidR="00D9724C">
        <w:rPr>
          <w:rFonts w:ascii="Gill Sans MT" w:hAnsi="Gill Sans MT" w:cs="Helvetica"/>
          <w:b/>
          <w:sz w:val="22"/>
          <w:szCs w:val="22"/>
          <w:lang w:val="en-US"/>
        </w:rPr>
        <w:t xml:space="preserve"> Proxy Voting Form and</w:t>
      </w:r>
      <w:r w:rsidRPr="00275F0F" w:rsidR="00474223">
        <w:rPr>
          <w:rFonts w:ascii="Gill Sans MT" w:hAnsi="Gill Sans MT" w:cs="Helvetica"/>
          <w:b/>
          <w:sz w:val="22"/>
          <w:szCs w:val="22"/>
          <w:lang w:val="en-US"/>
        </w:rPr>
        <w:t xml:space="preserve"> return it</w:t>
      </w:r>
      <w:r w:rsidR="00474223">
        <w:rPr>
          <w:rFonts w:ascii="Gill Sans MT" w:hAnsi="Gill Sans MT" w:cs="Helvetica"/>
          <w:sz w:val="22"/>
          <w:szCs w:val="22"/>
          <w:lang w:val="en-US"/>
        </w:rPr>
        <w:t xml:space="preserve"> to</w:t>
      </w:r>
      <w:r w:rsidR="00EE1F4C">
        <w:rPr>
          <w:rFonts w:ascii="Gill Sans MT" w:hAnsi="Gill Sans MT" w:cs="Helvetica"/>
          <w:sz w:val="22"/>
          <w:szCs w:val="22"/>
          <w:lang w:val="en-US"/>
        </w:rPr>
        <w:t xml:space="preserve"> the</w:t>
      </w:r>
      <w:r w:rsidR="00474223">
        <w:rPr>
          <w:rFonts w:ascii="Gill Sans MT" w:hAnsi="Gill Sans MT" w:cs="Helvetica"/>
          <w:sz w:val="22"/>
          <w:szCs w:val="22"/>
          <w:lang w:val="en-US"/>
        </w:rPr>
        <w:t xml:space="preserve">: </w:t>
      </w:r>
      <w:r w:rsidRPr="00EE1F4C" w:rsidR="00EE1F4C">
        <w:rPr>
          <w:rFonts w:ascii="Gill Sans MT" w:hAnsi="Gill Sans MT" w:cs="Helvetica"/>
          <w:sz w:val="22"/>
          <w:szCs w:val="22"/>
          <w:lang w:val="en-US"/>
        </w:rPr>
        <w:t>C</w:t>
      </w:r>
      <w:r w:rsidR="00EE1F4C">
        <w:rPr>
          <w:rFonts w:ascii="Gill Sans MT" w:hAnsi="Gill Sans MT" w:cs="Helvetica"/>
          <w:sz w:val="22"/>
          <w:szCs w:val="22"/>
          <w:lang w:val="en-US"/>
        </w:rPr>
        <w:t>hairperson</w:t>
      </w:r>
      <w:r w:rsidR="00474223">
        <w:rPr>
          <w:rFonts w:ascii="Gill Sans MT" w:hAnsi="Gill Sans MT" w:cs="Helvetica"/>
          <w:sz w:val="22"/>
          <w:szCs w:val="22"/>
          <w:lang w:val="en-US"/>
        </w:rPr>
        <w:t>, SVE</w:t>
      </w:r>
      <w:r w:rsidRPr="00F069E5" w:rsidR="00D9724C">
        <w:rPr>
          <w:rFonts w:ascii="Gill Sans MT" w:hAnsi="Gill Sans MT" w:cs="Helvetica"/>
          <w:sz w:val="22"/>
          <w:szCs w:val="22"/>
          <w:lang w:val="en-US"/>
        </w:rPr>
        <w:t xml:space="preserve">, </w:t>
      </w:r>
      <w:r w:rsidR="005115C7">
        <w:rPr>
          <w:rFonts w:ascii="Gill Sans MT" w:hAnsi="Gill Sans MT" w:cs="Helvetica"/>
          <w:sz w:val="22"/>
          <w:szCs w:val="22"/>
        </w:rPr>
        <w:t xml:space="preserve">Cameron </w:t>
      </w:r>
      <w:r w:rsidR="00A07752">
        <w:rPr>
          <w:rFonts w:ascii="Gill Sans MT" w:hAnsi="Gill Sans MT" w:cs="Helvetica"/>
          <w:sz w:val="22"/>
          <w:szCs w:val="22"/>
        </w:rPr>
        <w:t xml:space="preserve">House South, </w:t>
      </w:r>
      <w:r w:rsidR="005115C7">
        <w:rPr>
          <w:rFonts w:ascii="Gill Sans MT" w:hAnsi="Gill Sans MT" w:cs="Helvetica"/>
          <w:sz w:val="22"/>
          <w:szCs w:val="22"/>
        </w:rPr>
        <w:t>Forthside Way</w:t>
      </w:r>
      <w:r w:rsidR="00A07752">
        <w:rPr>
          <w:rFonts w:ascii="Gill Sans MT" w:hAnsi="Gill Sans MT" w:cs="Helvetica"/>
          <w:sz w:val="22"/>
          <w:szCs w:val="22"/>
        </w:rPr>
        <w:t xml:space="preserve"> Stirling FK8 </w:t>
      </w:r>
      <w:r w:rsidR="005115C7">
        <w:rPr>
          <w:rFonts w:ascii="Gill Sans MT" w:hAnsi="Gill Sans MT" w:cs="Helvetica"/>
          <w:sz w:val="22"/>
          <w:szCs w:val="22"/>
        </w:rPr>
        <w:t>1QZ</w:t>
      </w:r>
      <w:r w:rsidR="00275F0F">
        <w:rPr>
          <w:rFonts w:ascii="Gill Sans MT" w:hAnsi="Gill Sans MT" w:cs="Helvetica"/>
          <w:sz w:val="22"/>
          <w:szCs w:val="22"/>
        </w:rPr>
        <w:t xml:space="preserve"> or </w:t>
      </w:r>
      <w:r w:rsidRPr="00275F0F" w:rsidR="00275F0F">
        <w:rPr>
          <w:rFonts w:ascii="Gill Sans MT" w:hAnsi="Gill Sans MT" w:cs="Helvetica"/>
          <w:sz w:val="22"/>
          <w:szCs w:val="22"/>
        </w:rPr>
        <w:t>chair@sventerprise.org.uk</w:t>
      </w:r>
      <w:r w:rsidRPr="00275F0F" w:rsidR="00C8663F">
        <w:rPr>
          <w:rFonts w:ascii="Gill Sans MT" w:hAnsi="Gill Sans MT" w:cs="Helvetica"/>
          <w:sz w:val="22"/>
          <w:szCs w:val="22"/>
          <w:lang w:val="en-US"/>
        </w:rPr>
        <w:t xml:space="preserve"> </w:t>
      </w:r>
      <w:r w:rsidR="00FD4538">
        <w:rPr>
          <w:rFonts w:ascii="Gill Sans MT" w:hAnsi="Gill Sans MT" w:cs="Helvetica"/>
          <w:b/>
          <w:sz w:val="22"/>
          <w:szCs w:val="22"/>
          <w:lang w:val="en-US"/>
        </w:rPr>
        <w:t>by 5</w:t>
      </w:r>
      <w:r w:rsidRPr="00275F0F" w:rsidR="00EE1F4C">
        <w:rPr>
          <w:rFonts w:ascii="Gill Sans MT" w:hAnsi="Gill Sans MT" w:cs="Helvetica"/>
          <w:b/>
          <w:sz w:val="22"/>
          <w:szCs w:val="22"/>
          <w:lang w:val="en-US"/>
        </w:rPr>
        <w:t>:</w:t>
      </w:r>
      <w:r w:rsidRPr="00275F0F" w:rsidR="004B0A47">
        <w:rPr>
          <w:rFonts w:ascii="Gill Sans MT" w:hAnsi="Gill Sans MT" w:cs="Helvetica"/>
          <w:b/>
          <w:sz w:val="22"/>
          <w:szCs w:val="22"/>
          <w:lang w:val="en-US"/>
        </w:rPr>
        <w:t>00</w:t>
      </w:r>
      <w:r w:rsidRPr="00275F0F" w:rsidR="005A0EA7">
        <w:rPr>
          <w:rFonts w:ascii="Gill Sans MT" w:hAnsi="Gill Sans MT" w:cs="Helvetica"/>
          <w:b/>
          <w:sz w:val="22"/>
          <w:szCs w:val="22"/>
          <w:lang w:val="en-US"/>
        </w:rPr>
        <w:t>pm</w:t>
      </w:r>
      <w:r w:rsidR="00750927">
        <w:rPr>
          <w:rFonts w:ascii="Gill Sans MT" w:hAnsi="Gill Sans MT" w:cs="Helvetica"/>
          <w:b/>
          <w:sz w:val="22"/>
          <w:szCs w:val="22"/>
          <w:lang w:val="en-US"/>
        </w:rPr>
        <w:t xml:space="preserve"> on Wednesday </w:t>
      </w:r>
      <w:r w:rsidR="005115C7">
        <w:rPr>
          <w:rFonts w:ascii="Gill Sans MT" w:hAnsi="Gill Sans MT" w:cs="Helvetica"/>
          <w:b/>
          <w:sz w:val="22"/>
          <w:szCs w:val="22"/>
          <w:lang w:val="en-US"/>
        </w:rPr>
        <w:t>6th</w:t>
      </w:r>
      <w:r w:rsidR="00750927">
        <w:rPr>
          <w:rFonts w:ascii="Gill Sans MT" w:hAnsi="Gill Sans MT" w:cs="Helvetica"/>
          <w:b/>
          <w:sz w:val="22"/>
          <w:szCs w:val="22"/>
          <w:lang w:val="en-US"/>
        </w:rPr>
        <w:t xml:space="preserve"> </w:t>
      </w:r>
      <w:r w:rsidR="005115C7">
        <w:rPr>
          <w:rFonts w:ascii="Gill Sans MT" w:hAnsi="Gill Sans MT" w:cs="Helvetica"/>
          <w:b/>
          <w:sz w:val="22"/>
          <w:szCs w:val="22"/>
          <w:lang w:val="en-US"/>
        </w:rPr>
        <w:t>September</w:t>
      </w:r>
      <w:r w:rsidR="00750927">
        <w:rPr>
          <w:rFonts w:ascii="Gill Sans MT" w:hAnsi="Gill Sans MT" w:cs="Helvetica"/>
          <w:b/>
          <w:sz w:val="22"/>
          <w:szCs w:val="22"/>
          <w:lang w:val="en-US"/>
        </w:rPr>
        <w:t xml:space="preserve"> 2</w:t>
      </w:r>
      <w:r w:rsidR="005115C7">
        <w:rPr>
          <w:rFonts w:ascii="Gill Sans MT" w:hAnsi="Gill Sans MT" w:cs="Helvetica"/>
          <w:b/>
          <w:sz w:val="22"/>
          <w:szCs w:val="22"/>
          <w:lang w:val="en-US"/>
        </w:rPr>
        <w:t>023</w:t>
      </w:r>
      <w:r w:rsidR="00750927">
        <w:rPr>
          <w:rFonts w:ascii="Gill Sans MT" w:hAnsi="Gill Sans MT" w:cs="Helvetica"/>
          <w:b/>
          <w:sz w:val="22"/>
          <w:szCs w:val="22"/>
          <w:lang w:val="en-US"/>
        </w:rPr>
        <w:t>.</w:t>
      </w:r>
    </w:p>
    <w:p w:rsidRPr="00F069E5" w:rsidR="005A0EA7" w:rsidP="00D9724C" w:rsidRDefault="005A0EA7" w14:paraId="6852745A" w14:textId="77777777">
      <w:pPr>
        <w:autoSpaceDE w:val="0"/>
        <w:autoSpaceDN w:val="0"/>
        <w:adjustRightInd w:val="0"/>
        <w:rPr>
          <w:rFonts w:ascii="Gill Sans MT" w:hAnsi="Gill Sans MT" w:cs="Helvetica"/>
          <w:sz w:val="22"/>
          <w:szCs w:val="22"/>
          <w:lang w:val="en-US"/>
        </w:rPr>
      </w:pPr>
    </w:p>
    <w:p w:rsidRPr="00F069E5" w:rsidR="005A0EA7" w:rsidP="00D9724C" w:rsidRDefault="00B330FF" w14:paraId="3E469702" w14:textId="77777777">
      <w:pPr>
        <w:autoSpaceDE w:val="0"/>
        <w:autoSpaceDN w:val="0"/>
        <w:adjustRightInd w:val="0"/>
        <w:rPr>
          <w:rFonts w:ascii="Gill Sans MT" w:hAnsi="Gill Sans MT" w:cs="Helvetica"/>
          <w:b/>
          <w:sz w:val="22"/>
          <w:szCs w:val="22"/>
          <w:lang w:val="en-US"/>
        </w:rPr>
      </w:pPr>
      <w:r w:rsidRPr="00F069E5">
        <w:rPr>
          <w:rFonts w:ascii="Gill Sans MT" w:hAnsi="Gill Sans MT" w:cs="Helvetica"/>
          <w:b/>
          <w:sz w:val="22"/>
          <w:szCs w:val="22"/>
          <w:lang w:val="en-US"/>
        </w:rPr>
        <w:t>Instructions for completing the</w:t>
      </w:r>
      <w:r w:rsidRPr="00F069E5" w:rsidR="005A0EA7">
        <w:rPr>
          <w:rFonts w:ascii="Gill Sans MT" w:hAnsi="Gill Sans MT" w:cs="Helvetica"/>
          <w:b/>
          <w:sz w:val="22"/>
          <w:szCs w:val="22"/>
          <w:lang w:val="en-US"/>
        </w:rPr>
        <w:t xml:space="preserve"> Proxy Voting</w:t>
      </w:r>
      <w:r w:rsidRPr="00F069E5">
        <w:rPr>
          <w:rFonts w:ascii="Gill Sans MT" w:hAnsi="Gill Sans MT" w:cs="Helvetica"/>
          <w:b/>
          <w:sz w:val="22"/>
          <w:szCs w:val="22"/>
          <w:lang w:val="en-US"/>
        </w:rPr>
        <w:t xml:space="preserve"> Form</w:t>
      </w:r>
    </w:p>
    <w:p w:rsidRPr="00F069E5" w:rsidR="00B330FF" w:rsidP="00D9724C" w:rsidRDefault="00B330FF" w14:paraId="351BFA4C" w14:textId="77777777">
      <w:pPr>
        <w:autoSpaceDE w:val="0"/>
        <w:autoSpaceDN w:val="0"/>
        <w:adjustRightInd w:val="0"/>
        <w:rPr>
          <w:rFonts w:ascii="Gill Sans MT" w:hAnsi="Gill Sans MT" w:cs="Helvetica"/>
          <w:b/>
          <w:sz w:val="22"/>
          <w:szCs w:val="22"/>
          <w:lang w:val="en-US"/>
        </w:rPr>
      </w:pPr>
    </w:p>
    <w:p w:rsidRPr="00F069E5" w:rsidR="00B330FF" w:rsidP="00FD4538" w:rsidRDefault="00B330FF" w14:paraId="0D5E15E5" w14:textId="77777777">
      <w:pPr>
        <w:autoSpaceDE w:val="0"/>
        <w:autoSpaceDN w:val="0"/>
        <w:adjustRightInd w:val="0"/>
        <w:jc w:val="both"/>
        <w:rPr>
          <w:rFonts w:ascii="Gill Sans MT" w:hAnsi="Gill Sans MT" w:cs="Helvetica"/>
          <w:sz w:val="22"/>
          <w:szCs w:val="22"/>
          <w:lang w:val="en-US"/>
        </w:rPr>
      </w:pPr>
      <w:r w:rsidRPr="00F069E5">
        <w:rPr>
          <w:rFonts w:ascii="Gill Sans MT" w:hAnsi="Gill Sans MT" w:cs="Helvetica"/>
          <w:sz w:val="22"/>
          <w:szCs w:val="22"/>
          <w:lang w:val="en-US"/>
        </w:rPr>
        <w:t>You have 4 options for casting a vote by proxy. Please choose one option and follow the instructions listed:</w:t>
      </w:r>
    </w:p>
    <w:p w:rsidRPr="00F069E5" w:rsidR="005A0EA7" w:rsidP="00D9724C" w:rsidRDefault="005A0EA7" w14:paraId="6D7AB553" w14:textId="77777777">
      <w:pPr>
        <w:autoSpaceDE w:val="0"/>
        <w:autoSpaceDN w:val="0"/>
        <w:adjustRightInd w:val="0"/>
        <w:rPr>
          <w:rFonts w:ascii="Gill Sans MT" w:hAnsi="Gill Sans MT" w:cs="Helvetica"/>
          <w:sz w:val="22"/>
          <w:szCs w:val="22"/>
          <w:lang w:val="en-US"/>
        </w:rPr>
      </w:pPr>
    </w:p>
    <w:p w:rsidRPr="00F069E5" w:rsidR="005A0EA7" w:rsidP="00FD4538" w:rsidRDefault="005A0EA7" w14:paraId="178B27C4" w14:textId="77777777">
      <w:pPr>
        <w:autoSpaceDE w:val="0"/>
        <w:autoSpaceDN w:val="0"/>
        <w:adjustRightInd w:val="0"/>
        <w:ind w:left="720"/>
        <w:jc w:val="both"/>
        <w:rPr>
          <w:rFonts w:ascii="Gill Sans MT" w:hAnsi="Gill Sans MT" w:cs="Helvetica"/>
          <w:sz w:val="22"/>
          <w:szCs w:val="22"/>
          <w:lang w:val="en-US"/>
        </w:rPr>
      </w:pPr>
      <w:r w:rsidRPr="00F069E5">
        <w:rPr>
          <w:rFonts w:ascii="Gill Sans MT" w:hAnsi="Gill Sans MT" w:cs="Helvetica-Bold"/>
          <w:b/>
          <w:bCs/>
          <w:sz w:val="22"/>
          <w:szCs w:val="22"/>
          <w:lang w:val="en-US"/>
        </w:rPr>
        <w:t>Option 1</w:t>
      </w:r>
      <w:r w:rsidRPr="00F069E5">
        <w:rPr>
          <w:rFonts w:ascii="Gill Sans MT" w:hAnsi="Gill Sans MT" w:cs="Helvetica"/>
          <w:sz w:val="22"/>
          <w:szCs w:val="22"/>
          <w:lang w:val="en-US"/>
        </w:rPr>
        <w:t xml:space="preserve">: You </w:t>
      </w:r>
      <w:r w:rsidR="001D06BF">
        <w:rPr>
          <w:rFonts w:ascii="Gill Sans MT" w:hAnsi="Gill Sans MT" w:cs="Helvetica"/>
          <w:sz w:val="22"/>
          <w:szCs w:val="22"/>
          <w:lang w:val="en-US"/>
        </w:rPr>
        <w:t>may appoint the Chair</w:t>
      </w:r>
      <w:r w:rsidRPr="00F069E5">
        <w:rPr>
          <w:rFonts w:ascii="Gill Sans MT" w:hAnsi="Gill Sans MT" w:cs="Helvetica"/>
          <w:sz w:val="22"/>
          <w:szCs w:val="22"/>
          <w:lang w:val="en-US"/>
        </w:rPr>
        <w:t xml:space="preserve"> of the meeting to cast your vote at his or her</w:t>
      </w:r>
      <w:r w:rsidR="00FB20D3">
        <w:rPr>
          <w:rFonts w:ascii="Gill Sans MT" w:hAnsi="Gill Sans MT" w:cs="Helvetica"/>
          <w:sz w:val="22"/>
          <w:szCs w:val="22"/>
          <w:lang w:val="en-US"/>
        </w:rPr>
        <w:t xml:space="preserve"> </w:t>
      </w:r>
      <w:r w:rsidR="002A3E36">
        <w:rPr>
          <w:rFonts w:ascii="Gill Sans MT" w:hAnsi="Gill Sans MT" w:cs="Helvetica"/>
          <w:sz w:val="22"/>
          <w:szCs w:val="22"/>
          <w:lang w:val="en-US"/>
        </w:rPr>
        <w:t xml:space="preserve">discretion. </w:t>
      </w:r>
      <w:r w:rsidRPr="00F069E5">
        <w:rPr>
          <w:rFonts w:ascii="Gill Sans MT" w:hAnsi="Gill Sans MT" w:cs="Helvetica"/>
          <w:sz w:val="22"/>
          <w:szCs w:val="22"/>
          <w:lang w:val="en-US"/>
        </w:rPr>
        <w:t>For this option please complete Form A only.</w:t>
      </w:r>
    </w:p>
    <w:p w:rsidRPr="00F069E5" w:rsidR="005A0EA7" w:rsidP="00FD4538" w:rsidRDefault="005A0EA7" w14:paraId="5081525C" w14:textId="77777777">
      <w:pPr>
        <w:autoSpaceDE w:val="0"/>
        <w:autoSpaceDN w:val="0"/>
        <w:adjustRightInd w:val="0"/>
        <w:ind w:left="720"/>
        <w:jc w:val="both"/>
        <w:rPr>
          <w:rFonts w:ascii="Gill Sans MT" w:hAnsi="Gill Sans MT" w:cs="Helvetica"/>
          <w:sz w:val="22"/>
          <w:szCs w:val="22"/>
          <w:lang w:val="en-US"/>
        </w:rPr>
      </w:pPr>
      <w:r w:rsidRPr="00F069E5">
        <w:rPr>
          <w:rFonts w:ascii="Gill Sans MT" w:hAnsi="Gill Sans MT" w:cs="Helvetica-Bold"/>
          <w:b/>
          <w:bCs/>
          <w:sz w:val="22"/>
          <w:szCs w:val="22"/>
          <w:lang w:val="en-US"/>
        </w:rPr>
        <w:t>Option 2</w:t>
      </w:r>
      <w:r w:rsidR="001D06BF">
        <w:rPr>
          <w:rFonts w:ascii="Gill Sans MT" w:hAnsi="Gill Sans MT" w:cs="Helvetica"/>
          <w:sz w:val="22"/>
          <w:szCs w:val="22"/>
          <w:lang w:val="en-US"/>
        </w:rPr>
        <w:t>: You may appoint the Chair</w:t>
      </w:r>
      <w:r w:rsidRPr="00F069E5">
        <w:rPr>
          <w:rFonts w:ascii="Gill Sans MT" w:hAnsi="Gill Sans MT" w:cs="Helvetica"/>
          <w:sz w:val="22"/>
          <w:szCs w:val="22"/>
          <w:lang w:val="en-US"/>
        </w:rPr>
        <w:t xml:space="preserve"> of the meeting to cast your vote according to your instructions. For this option please complete Forms A and C.</w:t>
      </w:r>
    </w:p>
    <w:p w:rsidRPr="00F069E5" w:rsidR="005A0EA7" w:rsidP="00FD4538" w:rsidRDefault="005A0EA7" w14:paraId="0C416A31" w14:textId="77777777">
      <w:pPr>
        <w:autoSpaceDE w:val="0"/>
        <w:autoSpaceDN w:val="0"/>
        <w:adjustRightInd w:val="0"/>
        <w:ind w:left="720"/>
        <w:jc w:val="both"/>
        <w:rPr>
          <w:rFonts w:ascii="Gill Sans MT" w:hAnsi="Gill Sans MT" w:cs="Helvetica"/>
          <w:sz w:val="22"/>
          <w:szCs w:val="22"/>
          <w:lang w:val="en-US"/>
        </w:rPr>
      </w:pPr>
      <w:r w:rsidRPr="00F069E5">
        <w:rPr>
          <w:rFonts w:ascii="Gill Sans MT" w:hAnsi="Gill Sans MT" w:cs="Helvetica-Bold"/>
          <w:b/>
          <w:bCs/>
          <w:sz w:val="22"/>
          <w:szCs w:val="22"/>
          <w:lang w:val="en-US"/>
        </w:rPr>
        <w:t>Option 3</w:t>
      </w:r>
      <w:r w:rsidRPr="00F069E5">
        <w:rPr>
          <w:rFonts w:ascii="Gill Sans MT" w:hAnsi="Gill Sans MT" w:cs="Helvetica"/>
          <w:sz w:val="22"/>
          <w:szCs w:val="22"/>
          <w:lang w:val="en-US"/>
        </w:rPr>
        <w:t>: You may appoint any person who will be present at the meeting to cast your vote at his or her discretion. For this option please complete Form B only.</w:t>
      </w:r>
    </w:p>
    <w:p w:rsidRPr="00F069E5" w:rsidR="005A0EA7" w:rsidP="00FD4538" w:rsidRDefault="005A0EA7" w14:paraId="44939A50" w14:textId="77777777">
      <w:pPr>
        <w:autoSpaceDE w:val="0"/>
        <w:autoSpaceDN w:val="0"/>
        <w:adjustRightInd w:val="0"/>
        <w:ind w:left="720"/>
        <w:jc w:val="both"/>
        <w:rPr>
          <w:rFonts w:ascii="Gill Sans MT" w:hAnsi="Gill Sans MT" w:cs="Helvetica"/>
          <w:sz w:val="22"/>
          <w:szCs w:val="22"/>
          <w:lang w:val="en-US"/>
        </w:rPr>
      </w:pPr>
      <w:r w:rsidRPr="00F069E5">
        <w:rPr>
          <w:rFonts w:ascii="Gill Sans MT" w:hAnsi="Gill Sans MT" w:cs="Helvetica-Bold"/>
          <w:b/>
          <w:bCs/>
          <w:sz w:val="22"/>
          <w:szCs w:val="22"/>
          <w:lang w:val="en-US"/>
        </w:rPr>
        <w:t>Option 4</w:t>
      </w:r>
      <w:r w:rsidRPr="00F069E5">
        <w:rPr>
          <w:rFonts w:ascii="Gill Sans MT" w:hAnsi="Gill Sans MT" w:cs="Helvetica"/>
          <w:sz w:val="22"/>
          <w:szCs w:val="22"/>
          <w:lang w:val="en-US"/>
        </w:rPr>
        <w:t>: You may appoint any person who will be present at the meeting to cast your vote according to your instructions. For this option please complete Forms B and C.</w:t>
      </w:r>
    </w:p>
    <w:p w:rsidRPr="00F069E5" w:rsidR="005A0EA7" w:rsidP="00D9724C" w:rsidRDefault="005A0EA7" w14:paraId="6D93D7F6" w14:textId="77777777">
      <w:pPr>
        <w:autoSpaceDE w:val="0"/>
        <w:autoSpaceDN w:val="0"/>
        <w:adjustRightInd w:val="0"/>
        <w:rPr>
          <w:rFonts w:ascii="Gill Sans MT" w:hAnsi="Gill Sans MT" w:cs="Helvetica"/>
          <w:sz w:val="22"/>
          <w:szCs w:val="22"/>
          <w:lang w:val="en-US"/>
        </w:rPr>
      </w:pPr>
    </w:p>
    <w:p w:rsidRPr="00F069E5" w:rsidR="00B330FF" w:rsidP="00D9724C" w:rsidRDefault="00B330FF" w14:paraId="5BD0DD98" w14:textId="77777777">
      <w:pPr>
        <w:autoSpaceDE w:val="0"/>
        <w:autoSpaceDN w:val="0"/>
        <w:adjustRightInd w:val="0"/>
        <w:rPr>
          <w:rFonts w:ascii="Gill Sans MT" w:hAnsi="Gill Sans MT" w:cs="Helvetica"/>
          <w:b/>
          <w:sz w:val="22"/>
          <w:szCs w:val="22"/>
          <w:lang w:val="en-US"/>
        </w:rPr>
      </w:pPr>
      <w:r w:rsidRPr="00F069E5">
        <w:rPr>
          <w:rFonts w:ascii="Gill Sans MT" w:hAnsi="Gill Sans MT" w:cs="Helvetica"/>
          <w:b/>
          <w:sz w:val="22"/>
          <w:szCs w:val="22"/>
          <w:lang w:val="en-US"/>
        </w:rPr>
        <w:t>Please note:</w:t>
      </w:r>
    </w:p>
    <w:p w:rsidRPr="00F069E5" w:rsidR="00B330FF" w:rsidP="00D9724C" w:rsidRDefault="00B330FF" w14:paraId="76D1F957" w14:textId="77777777">
      <w:pPr>
        <w:autoSpaceDE w:val="0"/>
        <w:autoSpaceDN w:val="0"/>
        <w:adjustRightInd w:val="0"/>
        <w:rPr>
          <w:rFonts w:ascii="Gill Sans MT" w:hAnsi="Gill Sans MT" w:cs="Helvetica"/>
          <w:sz w:val="22"/>
          <w:szCs w:val="22"/>
          <w:lang w:val="en-US"/>
        </w:rPr>
      </w:pPr>
    </w:p>
    <w:p w:rsidRPr="00F069E5" w:rsidR="00B330FF" w:rsidP="00FD4538" w:rsidRDefault="00B330FF" w14:paraId="705778BC" w14:textId="77777777">
      <w:pPr>
        <w:autoSpaceDE w:val="0"/>
        <w:autoSpaceDN w:val="0"/>
        <w:adjustRightInd w:val="0"/>
        <w:ind w:left="720"/>
        <w:jc w:val="both"/>
        <w:rPr>
          <w:rFonts w:ascii="Gill Sans MT" w:hAnsi="Gill Sans MT" w:cs="Helvetica"/>
          <w:sz w:val="22"/>
          <w:szCs w:val="22"/>
          <w:lang w:val="en-US"/>
        </w:rPr>
      </w:pPr>
      <w:r w:rsidRPr="00F069E5">
        <w:rPr>
          <w:rFonts w:ascii="Gill Sans MT" w:hAnsi="Gill Sans MT" w:cs="Helvetica"/>
          <w:sz w:val="22"/>
          <w:szCs w:val="22"/>
          <w:lang w:val="en-US"/>
        </w:rPr>
        <w:t>Proxy votes may only be cast by a person who is personally present at the meeting. Appointing the Chairman of the meeting, whoever that may be, ensures that your proxy vote will be cast.</w:t>
      </w:r>
    </w:p>
    <w:p w:rsidRPr="00F069E5" w:rsidR="00B330FF" w:rsidP="00FD4538" w:rsidRDefault="00B330FF" w14:paraId="66BFC77F" w14:textId="77777777">
      <w:pPr>
        <w:autoSpaceDE w:val="0"/>
        <w:autoSpaceDN w:val="0"/>
        <w:adjustRightInd w:val="0"/>
        <w:ind w:left="720"/>
        <w:jc w:val="both"/>
        <w:rPr>
          <w:rFonts w:ascii="Gill Sans MT" w:hAnsi="Gill Sans MT" w:cs="Helvetica"/>
          <w:sz w:val="22"/>
          <w:szCs w:val="22"/>
          <w:lang w:val="en-US"/>
        </w:rPr>
      </w:pPr>
    </w:p>
    <w:p w:rsidRPr="00F069E5" w:rsidR="005A0EA7" w:rsidP="00FD4538" w:rsidRDefault="00B330FF" w14:paraId="66552F12" w14:textId="77777777">
      <w:pPr>
        <w:autoSpaceDE w:val="0"/>
        <w:autoSpaceDN w:val="0"/>
        <w:adjustRightInd w:val="0"/>
        <w:ind w:left="720"/>
        <w:jc w:val="both"/>
        <w:rPr>
          <w:rFonts w:ascii="Gill Sans MT" w:hAnsi="Gill Sans MT" w:cs="Helvetica"/>
          <w:sz w:val="22"/>
          <w:szCs w:val="22"/>
          <w:lang w:val="en-US"/>
        </w:rPr>
      </w:pPr>
      <w:r w:rsidRPr="00F069E5">
        <w:rPr>
          <w:rFonts w:ascii="Gill Sans MT" w:hAnsi="Gill Sans MT" w:cs="Helvetica"/>
          <w:sz w:val="22"/>
          <w:szCs w:val="22"/>
          <w:lang w:val="en-US"/>
        </w:rPr>
        <w:t>A proxy may cast your vote or abstain at his or her discretion unless specifically instructed otherwise by Form C. If you use Form C to specify how your vote is to be cast on some items but not others, your proxy may use your vote or abstain, at his or her discretion, on the items which are not specified.</w:t>
      </w:r>
    </w:p>
    <w:p w:rsidRPr="00F069E5" w:rsidR="00B330FF" w:rsidP="00B330FF" w:rsidRDefault="00B330FF" w14:paraId="6CFBC0DE" w14:textId="77777777">
      <w:pPr>
        <w:autoSpaceDE w:val="0"/>
        <w:autoSpaceDN w:val="0"/>
        <w:adjustRightInd w:val="0"/>
        <w:ind w:left="720"/>
        <w:rPr>
          <w:rFonts w:ascii="Gill Sans MT" w:hAnsi="Gill Sans MT" w:cs="Helvetica"/>
          <w:sz w:val="22"/>
          <w:szCs w:val="22"/>
          <w:lang w:val="en-US"/>
        </w:rPr>
      </w:pPr>
    </w:p>
    <w:p w:rsidRPr="00F069E5" w:rsidR="005A0EA7" w:rsidP="0059634B" w:rsidRDefault="005A0EA7" w14:paraId="1123041B" w14:textId="5D02547C">
      <w:pPr>
        <w:rPr>
          <w:rFonts w:ascii="Gill Sans MT" w:hAnsi="Gill Sans MT"/>
          <w:sz w:val="22"/>
          <w:szCs w:val="22"/>
        </w:rPr>
      </w:pPr>
      <w:r w:rsidRPr="00F069E5">
        <w:rPr>
          <w:rFonts w:ascii="Gill Sans MT" w:hAnsi="Gill Sans MT"/>
          <w:sz w:val="22"/>
          <w:szCs w:val="22"/>
        </w:rPr>
        <w:br w:type="page"/>
      </w:r>
      <w:r w:rsidRPr="00F069E5" w:rsidR="002E710D">
        <w:rPr>
          <w:rFonts w:ascii="Gill Sans MT" w:hAnsi="Gill Sans MT"/>
          <w:b/>
          <w:sz w:val="22"/>
          <w:szCs w:val="22"/>
        </w:rPr>
        <w:t>Proxy Voting F</w:t>
      </w:r>
      <w:r w:rsidRPr="00F069E5">
        <w:rPr>
          <w:rFonts w:ascii="Gill Sans MT" w:hAnsi="Gill Sans MT"/>
          <w:b/>
          <w:sz w:val="22"/>
          <w:szCs w:val="22"/>
        </w:rPr>
        <w:t xml:space="preserve">orm </w:t>
      </w:r>
      <w:r w:rsidRPr="00F069E5">
        <w:rPr>
          <w:rFonts w:ascii="Gill Sans MT" w:hAnsi="Gill Sans MT"/>
          <w:sz w:val="22"/>
          <w:szCs w:val="22"/>
        </w:rPr>
        <w:t>f</w:t>
      </w:r>
      <w:r w:rsidRPr="00F069E5">
        <w:rPr>
          <w:rFonts w:ascii="Gill Sans MT" w:hAnsi="Gill Sans MT" w:cs="Helvetica"/>
          <w:sz w:val="22"/>
          <w:szCs w:val="22"/>
          <w:lang w:val="en-US"/>
        </w:rPr>
        <w:t xml:space="preserve">or the Annual General Meeting of </w:t>
      </w:r>
      <w:r w:rsidR="001D06BF">
        <w:rPr>
          <w:rFonts w:ascii="Gill Sans MT" w:hAnsi="Gill Sans MT" w:cs="Helvetica"/>
          <w:sz w:val="22"/>
          <w:szCs w:val="22"/>
          <w:lang w:val="en-US"/>
        </w:rPr>
        <w:t>Stirlingshire Voluntary Enterprise</w:t>
      </w:r>
      <w:r w:rsidR="00220EB8">
        <w:rPr>
          <w:rFonts w:ascii="Gill Sans MT" w:hAnsi="Gill Sans MT" w:cs="Helvetica"/>
          <w:sz w:val="22"/>
          <w:szCs w:val="22"/>
          <w:lang w:val="en-US"/>
        </w:rPr>
        <w:t xml:space="preserve"> Ltd</w:t>
      </w:r>
      <w:r w:rsidRPr="00F069E5">
        <w:rPr>
          <w:rFonts w:ascii="Gill Sans MT" w:hAnsi="Gill Sans MT" w:cs="Helvetica"/>
          <w:sz w:val="22"/>
          <w:szCs w:val="22"/>
          <w:lang w:val="en-US"/>
        </w:rPr>
        <w:t xml:space="preserve"> on</w:t>
      </w:r>
      <w:r w:rsidR="001D06BF">
        <w:rPr>
          <w:rFonts w:ascii="Gill Sans MT" w:hAnsi="Gill Sans MT" w:cs="Helvetica"/>
          <w:sz w:val="22"/>
          <w:szCs w:val="22"/>
          <w:lang w:val="en-US"/>
        </w:rPr>
        <w:t xml:space="preserve"> </w:t>
      </w:r>
      <w:r w:rsidR="005115C7">
        <w:rPr>
          <w:rFonts w:ascii="Gill Sans MT" w:hAnsi="Gill Sans MT" w:cs="Helvetica"/>
          <w:b/>
          <w:sz w:val="22"/>
          <w:szCs w:val="22"/>
          <w:lang w:val="en-US"/>
        </w:rPr>
        <w:t>Wednesday 13</w:t>
      </w:r>
      <w:r w:rsidRPr="005115C7" w:rsidR="005115C7">
        <w:rPr>
          <w:rFonts w:ascii="Gill Sans MT" w:hAnsi="Gill Sans MT" w:cs="Helvetica"/>
          <w:b/>
          <w:sz w:val="22"/>
          <w:szCs w:val="22"/>
          <w:vertAlign w:val="superscript"/>
          <w:lang w:val="en-US"/>
        </w:rPr>
        <w:t>th</w:t>
      </w:r>
      <w:r w:rsidR="005115C7">
        <w:rPr>
          <w:rFonts w:ascii="Gill Sans MT" w:hAnsi="Gill Sans MT" w:cs="Helvetica"/>
          <w:b/>
          <w:sz w:val="22"/>
          <w:szCs w:val="22"/>
          <w:lang w:val="en-US"/>
        </w:rPr>
        <w:t xml:space="preserve"> September 2023</w:t>
      </w:r>
      <w:r w:rsidRPr="00F069E5">
        <w:rPr>
          <w:rFonts w:ascii="Gill Sans MT" w:hAnsi="Gill Sans MT" w:cs="Helvetica"/>
          <w:sz w:val="22"/>
          <w:szCs w:val="22"/>
          <w:lang w:val="en-US"/>
        </w:rPr>
        <w:t xml:space="preserve"> or at any adjournment thereof</w:t>
      </w:r>
      <w:r w:rsidRPr="00F069E5" w:rsidR="00BB3479">
        <w:rPr>
          <w:rFonts w:ascii="Gill Sans MT" w:hAnsi="Gill Sans MT" w:cs="Helvetica"/>
          <w:sz w:val="22"/>
          <w:szCs w:val="22"/>
          <w:lang w:val="en-US"/>
        </w:rPr>
        <w:t>.</w:t>
      </w:r>
    </w:p>
    <w:p w:rsidRPr="00F069E5" w:rsidR="005A0EA7" w:rsidP="0059634B" w:rsidRDefault="005A0EA7" w14:paraId="0761323D" w14:textId="77777777">
      <w:pPr>
        <w:rPr>
          <w:rFonts w:ascii="Gill Sans MT" w:hAnsi="Gill Sans MT"/>
          <w:sz w:val="22"/>
          <w:szCs w:val="22"/>
        </w:rPr>
      </w:pPr>
    </w:p>
    <w:p w:rsidRPr="00F069E5" w:rsidR="00313670" w:rsidP="0059634B" w:rsidRDefault="00313670" w14:paraId="36D10B01" w14:textId="77777777">
      <w:pPr>
        <w:rPr>
          <w:rFonts w:ascii="Gill Sans MT" w:hAnsi="Gill Sans MT"/>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76"/>
      </w:tblGrid>
      <w:tr w:rsidRPr="00F069E5" w:rsidR="00C33260" w14:paraId="2B900009" w14:textId="77777777">
        <w:tc>
          <w:tcPr>
            <w:tcW w:w="9855" w:type="dxa"/>
          </w:tcPr>
          <w:p w:rsidRPr="00F069E5" w:rsidR="00C33260" w:rsidP="00346E83" w:rsidRDefault="00D9724C" w14:paraId="0C9FEBB9" w14:textId="77777777">
            <w:pPr>
              <w:autoSpaceDE w:val="0"/>
              <w:autoSpaceDN w:val="0"/>
              <w:adjustRightInd w:val="0"/>
              <w:rPr>
                <w:rFonts w:ascii="Gill Sans MT" w:hAnsi="Gill Sans MT" w:cs="Helvetica"/>
                <w:b/>
                <w:sz w:val="22"/>
                <w:szCs w:val="22"/>
                <w:lang w:val="en-US"/>
              </w:rPr>
            </w:pPr>
            <w:r w:rsidRPr="00F069E5">
              <w:rPr>
                <w:rFonts w:ascii="Gill Sans MT" w:hAnsi="Gill Sans MT" w:cs="Helvetica"/>
                <w:b/>
                <w:sz w:val="22"/>
                <w:szCs w:val="22"/>
                <w:lang w:val="en-US"/>
              </w:rPr>
              <w:t>FORM</w:t>
            </w:r>
            <w:r w:rsidRPr="00F069E5" w:rsidR="00C33260">
              <w:rPr>
                <w:rFonts w:ascii="Gill Sans MT" w:hAnsi="Gill Sans MT" w:cs="Helvetica"/>
                <w:b/>
                <w:sz w:val="22"/>
                <w:szCs w:val="22"/>
                <w:lang w:val="en-US"/>
              </w:rPr>
              <w:t xml:space="preserve"> A</w:t>
            </w:r>
          </w:p>
          <w:p w:rsidRPr="00F069E5" w:rsidR="00C33260" w:rsidP="00346E83" w:rsidRDefault="00C33260" w14:paraId="6E22E12F" w14:textId="77777777">
            <w:pPr>
              <w:autoSpaceDE w:val="0"/>
              <w:autoSpaceDN w:val="0"/>
              <w:adjustRightInd w:val="0"/>
              <w:rPr>
                <w:rFonts w:ascii="Gill Sans MT" w:hAnsi="Gill Sans MT" w:cs="Helvetica"/>
                <w:sz w:val="22"/>
                <w:szCs w:val="22"/>
                <w:lang w:val="en-US"/>
              </w:rPr>
            </w:pPr>
            <w:r w:rsidRPr="00F069E5">
              <w:rPr>
                <w:rFonts w:ascii="Gill Sans MT" w:hAnsi="Gill Sans MT" w:cs="Helvetica"/>
                <w:sz w:val="22"/>
                <w:szCs w:val="22"/>
                <w:lang w:val="en-US"/>
              </w:rPr>
              <w:t>We (name of member group)_________________________________________________,</w:t>
            </w:r>
          </w:p>
          <w:p w:rsidRPr="00F069E5" w:rsidR="00C33260" w:rsidP="00346E83" w:rsidRDefault="001D06BF" w14:paraId="4B25C521" w14:textId="77777777">
            <w:pPr>
              <w:autoSpaceDE w:val="0"/>
              <w:autoSpaceDN w:val="0"/>
              <w:adjustRightInd w:val="0"/>
              <w:rPr>
                <w:rFonts w:ascii="Gill Sans MT" w:hAnsi="Gill Sans MT" w:cs="Helvetica"/>
                <w:sz w:val="22"/>
                <w:szCs w:val="22"/>
                <w:lang w:val="en-US"/>
              </w:rPr>
            </w:pPr>
            <w:r>
              <w:rPr>
                <w:rFonts w:ascii="Gill Sans MT" w:hAnsi="Gill Sans MT" w:cs="Helvetica"/>
                <w:sz w:val="22"/>
                <w:szCs w:val="22"/>
                <w:lang w:val="en-US"/>
              </w:rPr>
              <w:t>hereby appoint the Chair</w:t>
            </w:r>
            <w:r w:rsidRPr="00F069E5" w:rsidR="00C33260">
              <w:rPr>
                <w:rFonts w:ascii="Gill Sans MT" w:hAnsi="Gill Sans MT" w:cs="Helvetica"/>
                <w:sz w:val="22"/>
                <w:szCs w:val="22"/>
                <w:lang w:val="en-US"/>
              </w:rPr>
              <w:t xml:space="preserve"> of the meeting as our proxy, to speak on our behalf and cast our vote at his/her discretion, except as specified in </w:t>
            </w:r>
            <w:r w:rsidRPr="00F069E5" w:rsidR="00D9724C">
              <w:rPr>
                <w:rFonts w:ascii="Gill Sans MT" w:hAnsi="Gill Sans MT" w:cs="Helvetica"/>
                <w:sz w:val="22"/>
                <w:szCs w:val="22"/>
                <w:lang w:val="en-US"/>
              </w:rPr>
              <w:t>Form</w:t>
            </w:r>
            <w:r w:rsidRPr="00F069E5" w:rsidR="00C33260">
              <w:rPr>
                <w:rFonts w:ascii="Gill Sans MT" w:hAnsi="Gill Sans MT" w:cs="Helvetica"/>
                <w:sz w:val="22"/>
                <w:szCs w:val="22"/>
                <w:lang w:val="en-US"/>
              </w:rPr>
              <w:t xml:space="preserve"> C </w:t>
            </w:r>
          </w:p>
          <w:p w:rsidRPr="00F069E5" w:rsidR="00D9724C" w:rsidP="00346E83" w:rsidRDefault="00D9724C" w14:paraId="030862FA" w14:textId="77777777">
            <w:pPr>
              <w:autoSpaceDE w:val="0"/>
              <w:autoSpaceDN w:val="0"/>
              <w:adjustRightInd w:val="0"/>
              <w:rPr>
                <w:rFonts w:ascii="Gill Sans MT" w:hAnsi="Gill Sans MT" w:cs="Helvetica"/>
                <w:sz w:val="22"/>
                <w:szCs w:val="22"/>
                <w:lang w:val="en-US"/>
              </w:rPr>
            </w:pPr>
          </w:p>
          <w:p w:rsidRPr="00F069E5" w:rsidR="00C33260" w:rsidP="00C33260" w:rsidRDefault="00C33260" w14:paraId="73C9B814" w14:textId="77777777">
            <w:pPr>
              <w:rPr>
                <w:rFonts w:ascii="Gill Sans MT" w:hAnsi="Gill Sans MT" w:cs="Helvetica"/>
                <w:sz w:val="22"/>
                <w:szCs w:val="22"/>
                <w:lang w:val="en-US"/>
              </w:rPr>
            </w:pPr>
            <w:r w:rsidRPr="00F069E5">
              <w:rPr>
                <w:rFonts w:ascii="Gill Sans MT" w:hAnsi="Gill Sans MT" w:cs="Helvetica"/>
                <w:sz w:val="22"/>
                <w:szCs w:val="22"/>
                <w:lang w:val="en-US"/>
              </w:rPr>
              <w:t xml:space="preserve">Signature:___________________________________ </w:t>
            </w:r>
          </w:p>
          <w:p w:rsidRPr="00F069E5" w:rsidR="00D9724C" w:rsidP="00C33260" w:rsidRDefault="00D9724C" w14:paraId="1CA7DE5E" w14:textId="77777777">
            <w:pPr>
              <w:rPr>
                <w:rFonts w:ascii="Gill Sans MT" w:hAnsi="Gill Sans MT" w:cs="Helvetica"/>
                <w:sz w:val="22"/>
                <w:szCs w:val="22"/>
                <w:lang w:val="en-US"/>
              </w:rPr>
            </w:pPr>
          </w:p>
          <w:p w:rsidRPr="00F069E5" w:rsidR="00C33260" w:rsidP="00C33260" w:rsidRDefault="00C33260" w14:paraId="6F0A735E" w14:textId="77777777">
            <w:pPr>
              <w:rPr>
                <w:rFonts w:ascii="Gill Sans MT" w:hAnsi="Gill Sans MT"/>
                <w:sz w:val="22"/>
                <w:szCs w:val="22"/>
              </w:rPr>
            </w:pPr>
            <w:r w:rsidRPr="00F069E5">
              <w:rPr>
                <w:rFonts w:ascii="Gill Sans MT" w:hAnsi="Gill Sans MT" w:cs="Helvetica"/>
                <w:sz w:val="22"/>
                <w:szCs w:val="22"/>
                <w:lang w:val="en-US"/>
              </w:rPr>
              <w:t>Position in Group:_________________________________</w:t>
            </w:r>
            <w:r w:rsidRPr="00F069E5" w:rsidR="00D9724C">
              <w:rPr>
                <w:rFonts w:ascii="Gill Sans MT" w:hAnsi="Gill Sans MT" w:cs="Helvetica"/>
                <w:sz w:val="22"/>
                <w:szCs w:val="22"/>
                <w:lang w:val="en-US"/>
              </w:rPr>
              <w:t xml:space="preserve">  </w:t>
            </w:r>
            <w:r w:rsidRPr="00F069E5">
              <w:rPr>
                <w:rFonts w:ascii="Gill Sans MT" w:hAnsi="Gill Sans MT" w:cs="Helvetica"/>
                <w:sz w:val="22"/>
                <w:szCs w:val="22"/>
                <w:lang w:val="en-US"/>
              </w:rPr>
              <w:t>Date:___________</w:t>
            </w:r>
          </w:p>
          <w:p w:rsidRPr="00F069E5" w:rsidR="00C33260" w:rsidP="00346E83" w:rsidRDefault="00C33260" w14:paraId="7EF8D854" w14:textId="77777777">
            <w:pPr>
              <w:autoSpaceDE w:val="0"/>
              <w:autoSpaceDN w:val="0"/>
              <w:adjustRightInd w:val="0"/>
              <w:rPr>
                <w:rFonts w:ascii="Gill Sans MT" w:hAnsi="Gill Sans MT" w:cs="Helvetica"/>
                <w:sz w:val="22"/>
                <w:szCs w:val="22"/>
                <w:lang w:val="en-US"/>
              </w:rPr>
            </w:pPr>
          </w:p>
        </w:tc>
      </w:tr>
    </w:tbl>
    <w:p w:rsidRPr="00F069E5" w:rsidR="00C33260" w:rsidP="00C33260" w:rsidRDefault="00C33260" w14:paraId="4E5E13F0" w14:textId="77777777">
      <w:pPr>
        <w:autoSpaceDE w:val="0"/>
        <w:autoSpaceDN w:val="0"/>
        <w:adjustRightInd w:val="0"/>
        <w:rPr>
          <w:rFonts w:ascii="Gill Sans MT" w:hAnsi="Gill Sans MT" w:cs="Helvetica"/>
          <w:sz w:val="22"/>
          <w:szCs w:val="22"/>
          <w:lang w:val="en-US"/>
        </w:rPr>
      </w:pPr>
    </w:p>
    <w:p w:rsidRPr="00F069E5" w:rsidR="00313670" w:rsidP="00C33260" w:rsidRDefault="00313670" w14:paraId="0A2FC0A6" w14:textId="77777777">
      <w:pPr>
        <w:autoSpaceDE w:val="0"/>
        <w:autoSpaceDN w:val="0"/>
        <w:adjustRightInd w:val="0"/>
        <w:rPr>
          <w:rFonts w:ascii="Gill Sans MT" w:hAnsi="Gill Sans MT" w:cs="Helvetica"/>
          <w:sz w:val="22"/>
          <w:szCs w:val="22"/>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76"/>
      </w:tblGrid>
      <w:tr w:rsidRPr="00F069E5" w:rsidR="00C33260" w14:paraId="371D666A" w14:textId="77777777">
        <w:tc>
          <w:tcPr>
            <w:tcW w:w="9855" w:type="dxa"/>
          </w:tcPr>
          <w:p w:rsidRPr="00F069E5" w:rsidR="00C33260" w:rsidP="00346E83" w:rsidRDefault="00D9724C" w14:paraId="64FE4757" w14:textId="77777777">
            <w:pPr>
              <w:autoSpaceDE w:val="0"/>
              <w:autoSpaceDN w:val="0"/>
              <w:adjustRightInd w:val="0"/>
              <w:rPr>
                <w:rFonts w:ascii="Gill Sans MT" w:hAnsi="Gill Sans MT" w:cs="Helvetica"/>
                <w:b/>
                <w:sz w:val="22"/>
                <w:szCs w:val="22"/>
                <w:lang w:val="en-US"/>
              </w:rPr>
            </w:pPr>
            <w:r w:rsidRPr="00F069E5">
              <w:rPr>
                <w:rFonts w:ascii="Gill Sans MT" w:hAnsi="Gill Sans MT" w:cs="Helvetica"/>
                <w:b/>
                <w:sz w:val="22"/>
                <w:szCs w:val="22"/>
                <w:lang w:val="en-US"/>
              </w:rPr>
              <w:t>FORM</w:t>
            </w:r>
            <w:r w:rsidRPr="00F069E5" w:rsidR="00C33260">
              <w:rPr>
                <w:rFonts w:ascii="Gill Sans MT" w:hAnsi="Gill Sans MT" w:cs="Helvetica"/>
                <w:b/>
                <w:sz w:val="22"/>
                <w:szCs w:val="22"/>
                <w:lang w:val="en-US"/>
              </w:rPr>
              <w:t xml:space="preserve"> B</w:t>
            </w:r>
          </w:p>
          <w:p w:rsidRPr="00F069E5" w:rsidR="00C33260" w:rsidP="00346E83" w:rsidRDefault="00C33260" w14:paraId="0A03C6CD" w14:textId="77777777">
            <w:pPr>
              <w:autoSpaceDE w:val="0"/>
              <w:autoSpaceDN w:val="0"/>
              <w:adjustRightInd w:val="0"/>
              <w:rPr>
                <w:rFonts w:ascii="Gill Sans MT" w:hAnsi="Gill Sans MT" w:cs="Helvetica"/>
                <w:sz w:val="22"/>
                <w:szCs w:val="22"/>
                <w:lang w:val="en-US"/>
              </w:rPr>
            </w:pPr>
            <w:r w:rsidRPr="00F069E5">
              <w:rPr>
                <w:rFonts w:ascii="Gill Sans MT" w:hAnsi="Gill Sans MT" w:cs="Helvetica"/>
                <w:sz w:val="22"/>
                <w:szCs w:val="22"/>
                <w:lang w:val="en-US"/>
              </w:rPr>
              <w:t>We (name of member group)___________________</w:t>
            </w:r>
            <w:r w:rsidRPr="00F069E5" w:rsidR="00D9724C">
              <w:rPr>
                <w:rFonts w:ascii="Gill Sans MT" w:hAnsi="Gill Sans MT" w:cs="Helvetica"/>
                <w:sz w:val="22"/>
                <w:szCs w:val="22"/>
                <w:lang w:val="en-US"/>
              </w:rPr>
              <w:t xml:space="preserve">______________________________ </w:t>
            </w:r>
          </w:p>
          <w:p w:rsidRPr="00F069E5" w:rsidR="00D9724C" w:rsidP="00346E83" w:rsidRDefault="00D9724C" w14:paraId="4DEE530E" w14:textId="77777777">
            <w:pPr>
              <w:autoSpaceDE w:val="0"/>
              <w:autoSpaceDN w:val="0"/>
              <w:adjustRightInd w:val="0"/>
              <w:rPr>
                <w:rFonts w:ascii="Gill Sans MT" w:hAnsi="Gill Sans MT" w:cs="Helvetica"/>
                <w:sz w:val="22"/>
                <w:szCs w:val="22"/>
                <w:lang w:val="en-US"/>
              </w:rPr>
            </w:pPr>
          </w:p>
          <w:p w:rsidRPr="00F069E5" w:rsidR="00C33260" w:rsidP="00346E83" w:rsidRDefault="00C33260" w14:paraId="4AF51CD9" w14:textId="77777777">
            <w:pPr>
              <w:autoSpaceDE w:val="0"/>
              <w:autoSpaceDN w:val="0"/>
              <w:adjustRightInd w:val="0"/>
              <w:rPr>
                <w:rFonts w:ascii="Gill Sans MT" w:hAnsi="Gill Sans MT" w:cs="Helvetica"/>
                <w:sz w:val="22"/>
                <w:szCs w:val="22"/>
                <w:lang w:val="en-US"/>
              </w:rPr>
            </w:pPr>
            <w:r w:rsidRPr="00F069E5">
              <w:rPr>
                <w:rFonts w:ascii="Gill Sans MT" w:hAnsi="Gill Sans MT" w:cs="Helvetica"/>
                <w:sz w:val="22"/>
                <w:szCs w:val="22"/>
                <w:lang w:val="en-US"/>
              </w:rPr>
              <w:t>hereby appoint</w:t>
            </w:r>
            <w:r w:rsidRPr="00F069E5" w:rsidR="00D9724C">
              <w:rPr>
                <w:rFonts w:ascii="Gill Sans MT" w:hAnsi="Gill Sans MT" w:cs="Helvetica"/>
                <w:sz w:val="22"/>
                <w:szCs w:val="22"/>
                <w:lang w:val="en-US"/>
              </w:rPr>
              <w:t xml:space="preserve"> </w:t>
            </w:r>
            <w:r w:rsidRPr="00F069E5">
              <w:rPr>
                <w:rFonts w:ascii="Gill Sans MT" w:hAnsi="Gill Sans MT" w:cs="Helvetica"/>
                <w:sz w:val="22"/>
                <w:szCs w:val="22"/>
                <w:lang w:val="en-US"/>
              </w:rPr>
              <w:t>(Proxy’s name in block letters) ______________________________________</w:t>
            </w:r>
          </w:p>
          <w:p w:rsidRPr="00F069E5" w:rsidR="00C33260" w:rsidP="00346E83" w:rsidRDefault="00C33260" w14:paraId="386085BA" w14:textId="77777777">
            <w:pPr>
              <w:autoSpaceDE w:val="0"/>
              <w:autoSpaceDN w:val="0"/>
              <w:adjustRightInd w:val="0"/>
              <w:rPr>
                <w:rFonts w:ascii="Gill Sans MT" w:hAnsi="Gill Sans MT" w:cs="Helvetica"/>
                <w:sz w:val="22"/>
                <w:szCs w:val="22"/>
                <w:lang w:val="en-US"/>
              </w:rPr>
            </w:pPr>
            <w:r w:rsidRPr="00F069E5">
              <w:rPr>
                <w:rFonts w:ascii="Gill Sans MT" w:hAnsi="Gill Sans MT" w:cs="Helvetica"/>
                <w:sz w:val="22"/>
                <w:szCs w:val="22"/>
                <w:lang w:val="en-US"/>
              </w:rPr>
              <w:t xml:space="preserve">as </w:t>
            </w:r>
            <w:r w:rsidRPr="00F069E5" w:rsidR="00D9724C">
              <w:rPr>
                <w:rFonts w:ascii="Gill Sans MT" w:hAnsi="Gill Sans MT" w:cs="Helvetica"/>
                <w:sz w:val="22"/>
                <w:szCs w:val="22"/>
                <w:lang w:val="en-US"/>
              </w:rPr>
              <w:t>our</w:t>
            </w:r>
            <w:r w:rsidRPr="00F069E5">
              <w:rPr>
                <w:rFonts w:ascii="Gill Sans MT" w:hAnsi="Gill Sans MT" w:cs="Helvetica"/>
                <w:sz w:val="22"/>
                <w:szCs w:val="22"/>
                <w:lang w:val="en-US"/>
              </w:rPr>
              <w:t xml:space="preserve"> proxy, to speak on </w:t>
            </w:r>
            <w:r w:rsidRPr="00F069E5" w:rsidR="00D9724C">
              <w:rPr>
                <w:rFonts w:ascii="Gill Sans MT" w:hAnsi="Gill Sans MT" w:cs="Helvetica"/>
                <w:sz w:val="22"/>
                <w:szCs w:val="22"/>
                <w:lang w:val="en-US"/>
              </w:rPr>
              <w:t>our</w:t>
            </w:r>
            <w:r w:rsidRPr="00F069E5">
              <w:rPr>
                <w:rFonts w:ascii="Gill Sans MT" w:hAnsi="Gill Sans MT" w:cs="Helvetica"/>
                <w:sz w:val="22"/>
                <w:szCs w:val="22"/>
                <w:lang w:val="en-US"/>
              </w:rPr>
              <w:t xml:space="preserve"> behalf and cast </w:t>
            </w:r>
            <w:r w:rsidRPr="00F069E5" w:rsidR="00D9724C">
              <w:rPr>
                <w:rFonts w:ascii="Gill Sans MT" w:hAnsi="Gill Sans MT" w:cs="Helvetica"/>
                <w:sz w:val="22"/>
                <w:szCs w:val="22"/>
                <w:lang w:val="en-US"/>
              </w:rPr>
              <w:t>our</w:t>
            </w:r>
            <w:r w:rsidRPr="00F069E5">
              <w:rPr>
                <w:rFonts w:ascii="Gill Sans MT" w:hAnsi="Gill Sans MT" w:cs="Helvetica"/>
                <w:sz w:val="22"/>
                <w:szCs w:val="22"/>
                <w:lang w:val="en-US"/>
              </w:rPr>
              <w:t xml:space="preserve"> vote at his/her discretion, except as specified in Form C</w:t>
            </w:r>
          </w:p>
          <w:p w:rsidRPr="00F069E5" w:rsidR="00C33260" w:rsidP="00C33260" w:rsidRDefault="00C33260" w14:paraId="69F702B1" w14:textId="77777777">
            <w:pPr>
              <w:rPr>
                <w:rFonts w:ascii="Gill Sans MT" w:hAnsi="Gill Sans MT" w:cs="Helvetica"/>
                <w:sz w:val="22"/>
                <w:szCs w:val="22"/>
                <w:lang w:val="en-US"/>
              </w:rPr>
            </w:pPr>
            <w:r w:rsidRPr="00F069E5">
              <w:rPr>
                <w:rFonts w:ascii="Gill Sans MT" w:hAnsi="Gill Sans MT" w:cs="Helvetica"/>
                <w:sz w:val="22"/>
                <w:szCs w:val="22"/>
                <w:lang w:val="en-US"/>
              </w:rPr>
              <w:t xml:space="preserve">Signature:___________________________________ </w:t>
            </w:r>
          </w:p>
          <w:p w:rsidRPr="00F069E5" w:rsidR="00D9724C" w:rsidP="00C33260" w:rsidRDefault="00D9724C" w14:paraId="442F1D23" w14:textId="77777777">
            <w:pPr>
              <w:rPr>
                <w:rFonts w:ascii="Gill Sans MT" w:hAnsi="Gill Sans MT" w:cs="Helvetica"/>
                <w:sz w:val="22"/>
                <w:szCs w:val="22"/>
                <w:lang w:val="en-US"/>
              </w:rPr>
            </w:pPr>
          </w:p>
          <w:p w:rsidRPr="00F069E5" w:rsidR="00D9724C" w:rsidP="00D9724C" w:rsidRDefault="00D9724C" w14:paraId="5E7DA393" w14:textId="77777777">
            <w:pPr>
              <w:rPr>
                <w:rFonts w:ascii="Gill Sans MT" w:hAnsi="Gill Sans MT"/>
                <w:sz w:val="22"/>
                <w:szCs w:val="22"/>
              </w:rPr>
            </w:pPr>
            <w:r w:rsidRPr="00F069E5">
              <w:rPr>
                <w:rFonts w:ascii="Gill Sans MT" w:hAnsi="Gill Sans MT" w:cs="Helvetica"/>
                <w:sz w:val="22"/>
                <w:szCs w:val="22"/>
                <w:lang w:val="en-US"/>
              </w:rPr>
              <w:t>Position in Group:_________________________________  Date:___________</w:t>
            </w:r>
          </w:p>
          <w:p w:rsidRPr="00F069E5" w:rsidR="00C33260" w:rsidP="0059634B" w:rsidRDefault="00C33260" w14:paraId="14F932C5" w14:textId="77777777">
            <w:pPr>
              <w:rPr>
                <w:rFonts w:ascii="Gill Sans MT" w:hAnsi="Gill Sans MT"/>
                <w:sz w:val="22"/>
                <w:szCs w:val="22"/>
              </w:rPr>
            </w:pPr>
          </w:p>
        </w:tc>
      </w:tr>
    </w:tbl>
    <w:p w:rsidRPr="00F069E5" w:rsidR="00C33260" w:rsidP="0059634B" w:rsidRDefault="00C33260" w14:paraId="7DEEC8D8" w14:textId="77777777">
      <w:pPr>
        <w:rPr>
          <w:rFonts w:ascii="Gill Sans MT" w:hAnsi="Gill Sans MT"/>
          <w:sz w:val="22"/>
          <w:szCs w:val="22"/>
        </w:rPr>
      </w:pPr>
    </w:p>
    <w:p w:rsidRPr="00F069E5" w:rsidR="00313670" w:rsidP="0059634B" w:rsidRDefault="00313670" w14:paraId="4C9C0C97" w14:textId="77777777">
      <w:pPr>
        <w:rPr>
          <w:rFonts w:ascii="Gill Sans MT" w:hAnsi="Gill Sans MT"/>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04"/>
        <w:gridCol w:w="1314"/>
        <w:gridCol w:w="1320"/>
        <w:gridCol w:w="1438"/>
      </w:tblGrid>
      <w:tr w:rsidRPr="00F069E5" w:rsidR="00D9724C" w:rsidTr="2F9A2F64" w14:paraId="0B573307" w14:textId="77777777">
        <w:tc>
          <w:tcPr>
            <w:tcW w:w="9828" w:type="dxa"/>
            <w:gridSpan w:val="4"/>
            <w:tcBorders>
              <w:top w:val="single" w:color="auto" w:sz="4" w:space="0"/>
              <w:left w:val="single" w:color="auto" w:sz="4" w:space="0"/>
              <w:bottom w:val="nil"/>
              <w:right w:val="single" w:color="auto" w:sz="4" w:space="0"/>
            </w:tcBorders>
            <w:tcMar/>
          </w:tcPr>
          <w:p w:rsidRPr="00F069E5" w:rsidR="00D9724C" w:rsidP="0059634B" w:rsidRDefault="00D9724C" w14:paraId="199BDC18" w14:textId="77777777">
            <w:pPr>
              <w:rPr>
                <w:rFonts w:ascii="Gill Sans MT" w:hAnsi="Gill Sans MT" w:cs="Helvetica"/>
                <w:b/>
                <w:sz w:val="22"/>
                <w:szCs w:val="22"/>
                <w:lang w:val="en-US"/>
              </w:rPr>
            </w:pPr>
            <w:r w:rsidRPr="00F069E5">
              <w:rPr>
                <w:rFonts w:ascii="Gill Sans MT" w:hAnsi="Gill Sans MT" w:cs="Helvetica"/>
                <w:b/>
                <w:sz w:val="22"/>
                <w:szCs w:val="22"/>
                <w:lang w:val="en-US"/>
              </w:rPr>
              <w:t>FORM C</w:t>
            </w:r>
          </w:p>
        </w:tc>
      </w:tr>
      <w:tr w:rsidRPr="00F069E5" w:rsidR="00D9724C" w:rsidTr="2F9A2F64" w14:paraId="4ACBAAE6" w14:textId="77777777">
        <w:tc>
          <w:tcPr>
            <w:tcW w:w="9828" w:type="dxa"/>
            <w:gridSpan w:val="4"/>
            <w:tcBorders>
              <w:top w:val="nil"/>
              <w:left w:val="single" w:color="auto" w:sz="4" w:space="0"/>
              <w:bottom w:val="nil"/>
              <w:right w:val="single" w:color="auto" w:sz="4" w:space="0"/>
            </w:tcBorders>
            <w:tcMar/>
          </w:tcPr>
          <w:p w:rsidRPr="00F069E5" w:rsidR="006246CC" w:rsidP="0059634B" w:rsidRDefault="006246CC" w14:paraId="2B4D50C3" w14:textId="77777777">
            <w:pPr>
              <w:rPr>
                <w:rFonts w:ascii="Gill Sans MT" w:hAnsi="Gill Sans MT" w:cs="Helvetica"/>
                <w:sz w:val="22"/>
                <w:szCs w:val="22"/>
                <w:lang w:val="en-US"/>
              </w:rPr>
            </w:pPr>
            <w:r w:rsidRPr="00F069E5">
              <w:rPr>
                <w:rFonts w:ascii="Gill Sans MT" w:hAnsi="Gill Sans MT" w:cs="Helvetica"/>
                <w:sz w:val="22"/>
                <w:szCs w:val="22"/>
                <w:lang w:val="en-US"/>
              </w:rPr>
              <w:t>We</w:t>
            </w:r>
            <w:r w:rsidRPr="00F069E5" w:rsidR="00D9724C">
              <w:rPr>
                <w:rFonts w:ascii="Gill Sans MT" w:hAnsi="Gill Sans MT" w:cs="Helvetica"/>
                <w:sz w:val="22"/>
                <w:szCs w:val="22"/>
                <w:lang w:val="en-US"/>
              </w:rPr>
              <w:t xml:space="preserve"> </w:t>
            </w:r>
            <w:r w:rsidRPr="00F069E5">
              <w:rPr>
                <w:rFonts w:ascii="Gill Sans MT" w:hAnsi="Gill Sans MT" w:cs="Helvetica"/>
                <w:sz w:val="22"/>
                <w:szCs w:val="22"/>
                <w:lang w:val="en-US"/>
              </w:rPr>
              <w:t>(name of member group)_________________________________________________</w:t>
            </w:r>
          </w:p>
          <w:p w:rsidRPr="00F069E5" w:rsidR="00D9724C" w:rsidP="0059634B" w:rsidRDefault="00D9724C" w14:paraId="50200BAD" w14:textId="77777777">
            <w:pPr>
              <w:rPr>
                <w:rFonts w:ascii="Gill Sans MT" w:hAnsi="Gill Sans MT" w:cs="Helvetica"/>
                <w:sz w:val="22"/>
                <w:szCs w:val="22"/>
                <w:lang w:val="en-US"/>
              </w:rPr>
            </w:pPr>
            <w:r w:rsidRPr="00F069E5">
              <w:rPr>
                <w:rFonts w:ascii="Gill Sans MT" w:hAnsi="Gill Sans MT" w:cs="Helvetica"/>
                <w:sz w:val="22"/>
                <w:szCs w:val="22"/>
                <w:lang w:val="en-US"/>
              </w:rPr>
              <w:t xml:space="preserve">hereby instruct </w:t>
            </w:r>
            <w:r w:rsidRPr="00F069E5" w:rsidR="006246CC">
              <w:rPr>
                <w:rFonts w:ascii="Gill Sans MT" w:hAnsi="Gill Sans MT" w:cs="Helvetica"/>
                <w:sz w:val="22"/>
                <w:szCs w:val="22"/>
                <w:lang w:val="en-US"/>
              </w:rPr>
              <w:t>our</w:t>
            </w:r>
            <w:r w:rsidRPr="00F069E5">
              <w:rPr>
                <w:rFonts w:ascii="Gill Sans MT" w:hAnsi="Gill Sans MT" w:cs="Helvetica"/>
                <w:sz w:val="22"/>
                <w:szCs w:val="22"/>
                <w:lang w:val="en-US"/>
              </w:rPr>
              <w:t xml:space="preserve"> proxy to cast </w:t>
            </w:r>
            <w:r w:rsidRPr="00F069E5" w:rsidR="006246CC">
              <w:rPr>
                <w:rFonts w:ascii="Gill Sans MT" w:hAnsi="Gill Sans MT" w:cs="Helvetica"/>
                <w:sz w:val="22"/>
                <w:szCs w:val="22"/>
                <w:lang w:val="en-US"/>
              </w:rPr>
              <w:t>our</w:t>
            </w:r>
            <w:r w:rsidRPr="00F069E5">
              <w:rPr>
                <w:rFonts w:ascii="Gill Sans MT" w:hAnsi="Gill Sans MT" w:cs="Helvetica"/>
                <w:sz w:val="22"/>
                <w:szCs w:val="22"/>
                <w:lang w:val="en-US"/>
              </w:rPr>
              <w:t xml:space="preserve"> vote as follows </w:t>
            </w:r>
          </w:p>
          <w:p w:rsidRPr="00F069E5" w:rsidR="00D9724C" w:rsidP="0059634B" w:rsidRDefault="00D9724C" w14:paraId="786CC695" w14:textId="77777777">
            <w:pPr>
              <w:rPr>
                <w:rFonts w:ascii="Gill Sans MT" w:hAnsi="Gill Sans MT" w:cs="Helvetica"/>
                <w:sz w:val="22"/>
                <w:szCs w:val="22"/>
                <w:lang w:val="en-US"/>
              </w:rPr>
            </w:pPr>
            <w:r w:rsidRPr="00F069E5">
              <w:rPr>
                <w:rFonts w:ascii="Gill Sans MT" w:hAnsi="Gill Sans MT" w:cs="Helvetica"/>
                <w:sz w:val="22"/>
                <w:szCs w:val="22"/>
                <w:lang w:val="en-US"/>
              </w:rPr>
              <w:t>(please place a cross in one box for each proposal):</w:t>
            </w:r>
          </w:p>
          <w:p w:rsidRPr="00F069E5" w:rsidR="00D9724C" w:rsidP="0059634B" w:rsidRDefault="00D9724C" w14:paraId="000B4110" w14:textId="77777777">
            <w:pPr>
              <w:rPr>
                <w:rFonts w:ascii="Gill Sans MT" w:hAnsi="Gill Sans MT"/>
                <w:sz w:val="22"/>
                <w:szCs w:val="22"/>
              </w:rPr>
            </w:pPr>
          </w:p>
        </w:tc>
      </w:tr>
      <w:tr w:rsidRPr="00F069E5" w:rsidR="00C33260" w:rsidTr="2F9A2F64" w14:paraId="451CB2CE" w14:textId="77777777">
        <w:tc>
          <w:tcPr>
            <w:tcW w:w="5748" w:type="dxa"/>
            <w:tcBorders>
              <w:top w:val="single" w:color="auto" w:sz="4" w:space="0"/>
              <w:left w:val="single" w:color="auto" w:sz="4" w:space="0"/>
              <w:bottom w:val="single" w:color="auto" w:sz="4" w:space="0"/>
              <w:right w:val="single" w:color="auto" w:sz="4" w:space="0"/>
            </w:tcBorders>
            <w:tcMar/>
          </w:tcPr>
          <w:p w:rsidRPr="00F069E5" w:rsidR="00C33260" w:rsidP="0059634B" w:rsidRDefault="00C33260" w14:paraId="02681A38" w14:textId="77777777">
            <w:pPr>
              <w:rPr>
                <w:rFonts w:ascii="Gill Sans MT" w:hAnsi="Gill Sans MT"/>
                <w:b/>
                <w:sz w:val="22"/>
                <w:szCs w:val="22"/>
              </w:rPr>
            </w:pPr>
            <w:r w:rsidRPr="00F069E5">
              <w:rPr>
                <w:rFonts w:ascii="Gill Sans MT" w:hAnsi="Gill Sans MT"/>
                <w:b/>
                <w:sz w:val="22"/>
                <w:szCs w:val="22"/>
              </w:rPr>
              <w:t>Proposal</w:t>
            </w:r>
          </w:p>
        </w:tc>
        <w:tc>
          <w:tcPr>
            <w:tcW w:w="1320" w:type="dxa"/>
            <w:tcBorders>
              <w:top w:val="single" w:color="auto" w:sz="4" w:space="0"/>
              <w:left w:val="single" w:color="auto" w:sz="4" w:space="0"/>
              <w:bottom w:val="single" w:color="auto" w:sz="4" w:space="0"/>
              <w:right w:val="single" w:color="auto" w:sz="4" w:space="0"/>
            </w:tcBorders>
            <w:tcMar/>
          </w:tcPr>
          <w:p w:rsidRPr="00F069E5" w:rsidR="00C33260" w:rsidP="0059634B" w:rsidRDefault="00C33260" w14:paraId="6EC27D3B" w14:textId="77777777">
            <w:pPr>
              <w:rPr>
                <w:rFonts w:ascii="Gill Sans MT" w:hAnsi="Gill Sans MT"/>
                <w:b/>
                <w:sz w:val="22"/>
                <w:szCs w:val="22"/>
              </w:rPr>
            </w:pPr>
            <w:r w:rsidRPr="00F069E5">
              <w:rPr>
                <w:rFonts w:ascii="Gill Sans MT" w:hAnsi="Gill Sans MT"/>
                <w:b/>
                <w:sz w:val="22"/>
                <w:szCs w:val="22"/>
              </w:rPr>
              <w:t>For</w:t>
            </w:r>
          </w:p>
        </w:tc>
        <w:tc>
          <w:tcPr>
            <w:tcW w:w="1320" w:type="dxa"/>
            <w:tcBorders>
              <w:top w:val="single" w:color="auto" w:sz="4" w:space="0"/>
              <w:left w:val="single" w:color="auto" w:sz="4" w:space="0"/>
              <w:bottom w:val="single" w:color="auto" w:sz="4" w:space="0"/>
              <w:right w:val="single" w:color="auto" w:sz="4" w:space="0"/>
            </w:tcBorders>
            <w:tcMar/>
          </w:tcPr>
          <w:p w:rsidRPr="00F069E5" w:rsidR="00C33260" w:rsidP="0059634B" w:rsidRDefault="00C33260" w14:paraId="364B24B1" w14:textId="77777777">
            <w:pPr>
              <w:rPr>
                <w:rFonts w:ascii="Gill Sans MT" w:hAnsi="Gill Sans MT"/>
                <w:b/>
                <w:sz w:val="22"/>
                <w:szCs w:val="22"/>
              </w:rPr>
            </w:pPr>
            <w:r w:rsidRPr="00F069E5">
              <w:rPr>
                <w:rFonts w:ascii="Gill Sans MT" w:hAnsi="Gill Sans MT"/>
                <w:b/>
                <w:sz w:val="22"/>
                <w:szCs w:val="22"/>
              </w:rPr>
              <w:t>Against</w:t>
            </w:r>
          </w:p>
        </w:tc>
        <w:tc>
          <w:tcPr>
            <w:tcW w:w="1440" w:type="dxa"/>
            <w:tcBorders>
              <w:top w:val="single" w:color="auto" w:sz="4" w:space="0"/>
              <w:left w:val="single" w:color="auto" w:sz="4" w:space="0"/>
              <w:bottom w:val="single" w:color="auto" w:sz="4" w:space="0"/>
              <w:right w:val="single" w:color="auto" w:sz="4" w:space="0"/>
            </w:tcBorders>
            <w:tcMar/>
          </w:tcPr>
          <w:p w:rsidRPr="00F069E5" w:rsidR="00C33260" w:rsidP="0059634B" w:rsidRDefault="00C33260" w14:paraId="7BCB6633" w14:textId="77777777">
            <w:pPr>
              <w:rPr>
                <w:rFonts w:ascii="Gill Sans MT" w:hAnsi="Gill Sans MT"/>
                <w:b/>
                <w:sz w:val="22"/>
                <w:szCs w:val="22"/>
              </w:rPr>
            </w:pPr>
            <w:r w:rsidRPr="00F069E5">
              <w:rPr>
                <w:rFonts w:ascii="Gill Sans MT" w:hAnsi="Gill Sans MT"/>
                <w:b/>
                <w:sz w:val="22"/>
                <w:szCs w:val="22"/>
              </w:rPr>
              <w:t>Abstain</w:t>
            </w:r>
          </w:p>
        </w:tc>
      </w:tr>
      <w:tr w:rsidR="2F9A2F64" w:rsidTr="2F9A2F64" w14:paraId="35F66BE8">
        <w:trPr>
          <w:trHeight w:val="300"/>
        </w:trPr>
        <w:tc>
          <w:tcPr>
            <w:tcW w:w="5704" w:type="dxa"/>
            <w:tcBorders>
              <w:top w:val="single" w:color="auto" w:sz="4" w:space="0"/>
              <w:left w:val="single" w:color="auto" w:sz="4" w:space="0"/>
              <w:bottom w:val="single" w:color="auto" w:sz="4" w:space="0"/>
              <w:right w:val="single" w:color="auto" w:sz="4" w:space="0"/>
            </w:tcBorders>
            <w:tcMar/>
          </w:tcPr>
          <w:p w:rsidR="6EA0FD61" w:rsidP="2F9A2F64" w:rsidRDefault="6EA0FD61" w14:paraId="4AD66972" w14:textId="7BD8F380">
            <w:pPr>
              <w:pStyle w:val="ListParagraph"/>
              <w:numPr>
                <w:ilvl w:val="0"/>
                <w:numId w:val="16"/>
              </w:numPr>
              <w:bidi w:val="0"/>
              <w:spacing w:before="0" w:beforeAutospacing="off" w:after="0" w:afterAutospacing="off" w:line="259" w:lineRule="auto"/>
              <w:ind w:right="0"/>
              <w:jc w:val="left"/>
              <w:rPr>
                <w:rFonts w:ascii="Calibri" w:hAnsi="Calibri" w:eastAsia="Calibri" w:cs="Times New Roman"/>
                <w:sz w:val="22"/>
                <w:szCs w:val="22"/>
                <w:lang w:val="en-US"/>
              </w:rPr>
            </w:pPr>
            <w:r w:rsidRPr="2F9A2F64" w:rsidR="6EA0FD61">
              <w:rPr>
                <w:rFonts w:ascii="Gill Sans MT" w:hAnsi="Gill Sans MT" w:cs="Helvetica-Bold"/>
                <w:sz w:val="22"/>
                <w:szCs w:val="22"/>
                <w:lang w:val="en-US"/>
              </w:rPr>
              <w:t xml:space="preserve">Special Resolution </w:t>
            </w:r>
            <w:r w:rsidRPr="2F9A2F64" w:rsidR="6EA0FD61">
              <w:rPr>
                <w:rFonts w:ascii="Gill Sans MT" w:hAnsi="Gill Sans MT" w:cs="Helvetica-Bold"/>
                <w:sz w:val="22"/>
                <w:szCs w:val="22"/>
                <w:lang w:val="en-US"/>
              </w:rPr>
              <w:t>1 :</w:t>
            </w:r>
            <w:r w:rsidRPr="2F9A2F64" w:rsidR="6EA0FD61">
              <w:rPr>
                <w:rFonts w:ascii="Gill Sans MT" w:hAnsi="Gill Sans MT" w:cs="Helvetica-Bold"/>
                <w:sz w:val="22"/>
                <w:szCs w:val="22"/>
                <w:lang w:val="en-US"/>
              </w:rPr>
              <w:t xml:space="preserve"> </w:t>
            </w:r>
            <w:r w:rsidRPr="2F9A2F64" w:rsidR="74ED75B3">
              <w:rPr>
                <w:rFonts w:ascii="Gill Sans MT" w:hAnsi="Gill Sans MT" w:cs="Helvetica-Bold"/>
                <w:sz w:val="22"/>
                <w:szCs w:val="22"/>
                <w:lang w:val="en-US"/>
              </w:rPr>
              <w:t>Election, retiral, and re-election of directors</w:t>
            </w:r>
          </w:p>
        </w:tc>
        <w:tc>
          <w:tcPr>
            <w:tcW w:w="1314" w:type="dxa"/>
            <w:tcBorders>
              <w:top w:val="single" w:color="auto" w:sz="4" w:space="0"/>
              <w:left w:val="single" w:color="auto" w:sz="4" w:space="0"/>
              <w:bottom w:val="single" w:color="auto" w:sz="4" w:space="0"/>
              <w:right w:val="single" w:color="auto" w:sz="4" w:space="0"/>
            </w:tcBorders>
            <w:tcMar/>
          </w:tcPr>
          <w:p w:rsidR="2F9A2F64" w:rsidP="2F9A2F64" w:rsidRDefault="2F9A2F64" w14:paraId="7A040980" w14:textId="4AD86536">
            <w:pPr>
              <w:pStyle w:val="Normal"/>
              <w:rPr>
                <w:rFonts w:ascii="Gill Sans MT" w:hAnsi="Gill Sans MT"/>
                <w:sz w:val="22"/>
                <w:szCs w:val="22"/>
              </w:rPr>
            </w:pPr>
          </w:p>
        </w:tc>
        <w:tc>
          <w:tcPr>
            <w:tcW w:w="1320" w:type="dxa"/>
            <w:tcBorders>
              <w:top w:val="single" w:color="auto" w:sz="4" w:space="0"/>
              <w:left w:val="single" w:color="auto" w:sz="4" w:space="0"/>
              <w:bottom w:val="single" w:color="auto" w:sz="4" w:space="0"/>
              <w:right w:val="single" w:color="auto" w:sz="4" w:space="0"/>
            </w:tcBorders>
            <w:tcMar/>
          </w:tcPr>
          <w:p w:rsidR="2F9A2F64" w:rsidP="2F9A2F64" w:rsidRDefault="2F9A2F64" w14:paraId="05B6A122" w14:textId="10546695">
            <w:pPr>
              <w:pStyle w:val="Normal"/>
              <w:rPr>
                <w:rFonts w:ascii="Gill Sans MT" w:hAnsi="Gill Sans MT"/>
                <w:sz w:val="22"/>
                <w:szCs w:val="22"/>
              </w:rPr>
            </w:pPr>
          </w:p>
        </w:tc>
        <w:tc>
          <w:tcPr>
            <w:tcW w:w="1438" w:type="dxa"/>
            <w:tcBorders>
              <w:top w:val="single" w:color="auto" w:sz="4" w:space="0"/>
              <w:left w:val="single" w:color="auto" w:sz="4" w:space="0"/>
              <w:bottom w:val="single" w:color="auto" w:sz="4" w:space="0"/>
              <w:right w:val="single" w:color="auto" w:sz="4" w:space="0"/>
            </w:tcBorders>
            <w:tcMar/>
          </w:tcPr>
          <w:p w:rsidR="2F9A2F64" w:rsidP="2F9A2F64" w:rsidRDefault="2F9A2F64" w14:paraId="4ED7631E" w14:textId="46CB6DB1">
            <w:pPr>
              <w:pStyle w:val="Normal"/>
              <w:rPr>
                <w:rFonts w:ascii="Gill Sans MT" w:hAnsi="Gill Sans MT"/>
                <w:sz w:val="22"/>
                <w:szCs w:val="22"/>
              </w:rPr>
            </w:pPr>
          </w:p>
        </w:tc>
      </w:tr>
      <w:tr w:rsidR="2F9A2F64" w:rsidTr="2F9A2F64" w14:paraId="02FD1A46">
        <w:trPr>
          <w:trHeight w:val="300"/>
        </w:trPr>
        <w:tc>
          <w:tcPr>
            <w:tcW w:w="5704" w:type="dxa"/>
            <w:tcBorders>
              <w:top w:val="single" w:color="auto" w:sz="4" w:space="0"/>
              <w:left w:val="single" w:color="auto" w:sz="4" w:space="0"/>
              <w:bottom w:val="single" w:color="auto" w:sz="4" w:space="0"/>
              <w:right w:val="single" w:color="auto" w:sz="4" w:space="0"/>
            </w:tcBorders>
            <w:tcMar/>
          </w:tcPr>
          <w:p w:rsidR="5671E6CD" w:rsidP="2F9A2F64" w:rsidRDefault="5671E6CD" w14:paraId="4EBF0446" w14:textId="4D5469DB">
            <w:pPr>
              <w:pStyle w:val="ListParagraph"/>
              <w:numPr>
                <w:ilvl w:val="0"/>
                <w:numId w:val="16"/>
              </w:numPr>
              <w:bidi w:val="0"/>
              <w:spacing w:before="0" w:beforeAutospacing="off" w:after="0" w:afterAutospacing="off" w:line="259" w:lineRule="auto"/>
              <w:ind w:right="0"/>
              <w:jc w:val="left"/>
              <w:rPr>
                <w:rFonts w:ascii="Calibri" w:hAnsi="Calibri" w:eastAsia="Calibri" w:cs="Times New Roman"/>
                <w:b w:val="0"/>
                <w:bCs w:val="0"/>
                <w:sz w:val="22"/>
                <w:szCs w:val="22"/>
                <w:lang w:val="en-US"/>
              </w:rPr>
            </w:pPr>
            <w:r w:rsidRPr="2F9A2F64" w:rsidR="5671E6CD">
              <w:rPr>
                <w:rFonts w:ascii="Gill Sans MT" w:hAnsi="Gill Sans MT" w:cs="Helvetica"/>
                <w:b w:val="0"/>
                <w:bCs w:val="0"/>
                <w:sz w:val="22"/>
                <w:szCs w:val="22"/>
                <w:lang w:val="en-US"/>
              </w:rPr>
              <w:t>Special Resolution</w:t>
            </w:r>
            <w:r w:rsidRPr="2F9A2F64" w:rsidR="5671E6CD">
              <w:rPr>
                <w:rFonts w:ascii="Gill Sans MT" w:hAnsi="Gill Sans MT" w:cs="Helvetica"/>
                <w:b w:val="0"/>
                <w:bCs w:val="0"/>
                <w:sz w:val="22"/>
                <w:szCs w:val="22"/>
                <w:lang w:val="en-US"/>
              </w:rPr>
              <w:t xml:space="preserve"> </w:t>
            </w:r>
            <w:r w:rsidRPr="2F9A2F64" w:rsidR="5671E6CD">
              <w:rPr>
                <w:rFonts w:ascii="Gill Sans MT" w:hAnsi="Gill Sans MT" w:cs="Helvetica"/>
                <w:b w:val="0"/>
                <w:bCs w:val="0"/>
                <w:sz w:val="22"/>
                <w:szCs w:val="22"/>
                <w:lang w:val="en-US"/>
              </w:rPr>
              <w:t xml:space="preserve">2 </w:t>
            </w:r>
            <w:r w:rsidRPr="2F9A2F64" w:rsidR="5671E6CD">
              <w:rPr>
                <w:rFonts w:ascii="Gill Sans MT" w:hAnsi="Gill Sans MT" w:cs="Helvetica"/>
                <w:b w:val="0"/>
                <w:bCs w:val="0"/>
                <w:sz w:val="22"/>
                <w:szCs w:val="22"/>
                <w:lang w:val="en-US"/>
              </w:rPr>
              <w:t xml:space="preserve">: </w:t>
            </w:r>
            <w:r w:rsidRPr="2F9A2F64" w:rsidR="74ED75B3">
              <w:rPr>
                <w:rFonts w:ascii="Gill Sans MT" w:hAnsi="Gill Sans MT" w:cs="Helvetica"/>
                <w:b w:val="0"/>
                <w:bCs w:val="0"/>
                <w:sz w:val="22"/>
                <w:szCs w:val="22"/>
                <w:lang w:val="en-US"/>
              </w:rPr>
              <w:t>Re-registration of members</w:t>
            </w:r>
          </w:p>
        </w:tc>
        <w:tc>
          <w:tcPr>
            <w:tcW w:w="1314" w:type="dxa"/>
            <w:tcBorders>
              <w:top w:val="single" w:color="auto" w:sz="4" w:space="0"/>
              <w:left w:val="single" w:color="auto" w:sz="4" w:space="0"/>
              <w:bottom w:val="single" w:color="auto" w:sz="4" w:space="0"/>
              <w:right w:val="single" w:color="auto" w:sz="4" w:space="0"/>
            </w:tcBorders>
            <w:tcMar/>
          </w:tcPr>
          <w:p w:rsidR="2F9A2F64" w:rsidP="2F9A2F64" w:rsidRDefault="2F9A2F64" w14:paraId="6C586FE8" w14:textId="7DD30454">
            <w:pPr>
              <w:pStyle w:val="Normal"/>
              <w:rPr>
                <w:rFonts w:ascii="Gill Sans MT" w:hAnsi="Gill Sans MT"/>
                <w:sz w:val="22"/>
                <w:szCs w:val="22"/>
              </w:rPr>
            </w:pPr>
          </w:p>
        </w:tc>
        <w:tc>
          <w:tcPr>
            <w:tcW w:w="1320" w:type="dxa"/>
            <w:tcBorders>
              <w:top w:val="single" w:color="auto" w:sz="4" w:space="0"/>
              <w:left w:val="single" w:color="auto" w:sz="4" w:space="0"/>
              <w:bottom w:val="single" w:color="auto" w:sz="4" w:space="0"/>
              <w:right w:val="single" w:color="auto" w:sz="4" w:space="0"/>
            </w:tcBorders>
            <w:tcMar/>
          </w:tcPr>
          <w:p w:rsidR="2F9A2F64" w:rsidP="2F9A2F64" w:rsidRDefault="2F9A2F64" w14:paraId="77D05031" w14:textId="3957EEB8">
            <w:pPr>
              <w:pStyle w:val="Normal"/>
              <w:rPr>
                <w:rFonts w:ascii="Gill Sans MT" w:hAnsi="Gill Sans MT"/>
                <w:sz w:val="22"/>
                <w:szCs w:val="22"/>
              </w:rPr>
            </w:pPr>
          </w:p>
        </w:tc>
        <w:tc>
          <w:tcPr>
            <w:tcW w:w="1438" w:type="dxa"/>
            <w:tcBorders>
              <w:top w:val="single" w:color="auto" w:sz="4" w:space="0"/>
              <w:left w:val="single" w:color="auto" w:sz="4" w:space="0"/>
              <w:bottom w:val="single" w:color="auto" w:sz="4" w:space="0"/>
              <w:right w:val="single" w:color="auto" w:sz="4" w:space="0"/>
            </w:tcBorders>
            <w:tcMar/>
          </w:tcPr>
          <w:p w:rsidR="2F9A2F64" w:rsidP="2F9A2F64" w:rsidRDefault="2F9A2F64" w14:paraId="60739FEC" w14:textId="71D3327D">
            <w:pPr>
              <w:pStyle w:val="Normal"/>
              <w:rPr>
                <w:rFonts w:ascii="Gill Sans MT" w:hAnsi="Gill Sans MT"/>
                <w:sz w:val="22"/>
                <w:szCs w:val="22"/>
              </w:rPr>
            </w:pPr>
          </w:p>
        </w:tc>
      </w:tr>
      <w:tr w:rsidRPr="00F069E5" w:rsidR="00C33260" w:rsidTr="2F9A2F64" w14:paraId="073BD6D1" w14:textId="77777777">
        <w:tc>
          <w:tcPr>
            <w:tcW w:w="5748" w:type="dxa"/>
            <w:tcBorders>
              <w:top w:val="single" w:color="auto" w:sz="4" w:space="0"/>
              <w:left w:val="single" w:color="auto" w:sz="4" w:space="0"/>
              <w:bottom w:val="single" w:color="auto" w:sz="4" w:space="0"/>
              <w:right w:val="single" w:color="auto" w:sz="4" w:space="0"/>
            </w:tcBorders>
            <w:tcMar/>
          </w:tcPr>
          <w:p w:rsidRPr="00F069E5" w:rsidR="00C33260" w:rsidP="2F9A2F64" w:rsidRDefault="00C33260" w14:paraId="79046179" w14:textId="39A3B4DA">
            <w:pPr>
              <w:pStyle w:val="ListParagraph"/>
              <w:numPr>
                <w:ilvl w:val="0"/>
                <w:numId w:val="16"/>
              </w:numPr>
              <w:rPr>
                <w:rFonts w:ascii="Calibri" w:hAnsi="Calibri" w:eastAsia="Calibri" w:cs="Times New Roman"/>
                <w:sz w:val="22"/>
                <w:szCs w:val="22"/>
              </w:rPr>
            </w:pPr>
            <w:r w:rsidRPr="2F9A2F64" w:rsidR="0A70396F">
              <w:rPr>
                <w:rFonts w:ascii="Gill Sans MT" w:hAnsi="Gill Sans MT" w:cs="Helvetica-Bold"/>
                <w:sz w:val="22"/>
                <w:szCs w:val="22"/>
                <w:lang w:val="en-US"/>
              </w:rPr>
              <w:t xml:space="preserve">Ordinary </w:t>
            </w:r>
            <w:r w:rsidRPr="2F9A2F64" w:rsidR="66F71B3D">
              <w:rPr>
                <w:rFonts w:ascii="Gill Sans MT" w:hAnsi="Gill Sans MT" w:cs="Helvetica-Bold"/>
                <w:sz w:val="22"/>
                <w:szCs w:val="22"/>
                <w:lang w:val="en-US"/>
              </w:rPr>
              <w:t>Resolution:</w:t>
            </w:r>
            <w:r w:rsidRPr="2F9A2F64" w:rsidR="0A70396F">
              <w:rPr>
                <w:rFonts w:ascii="Gill Sans MT" w:hAnsi="Gill Sans MT" w:cs="Helvetica-Bold"/>
                <w:sz w:val="22"/>
                <w:szCs w:val="22"/>
                <w:lang w:val="en-US"/>
              </w:rPr>
              <w:t xml:space="preserve"> </w:t>
            </w:r>
            <w:r w:rsidRPr="2F9A2F64" w:rsidR="4A45841A">
              <w:rPr>
                <w:rFonts w:ascii="Gill Sans MT" w:hAnsi="Gill Sans MT" w:cs="Helvetica-Bold"/>
                <w:sz w:val="22"/>
                <w:szCs w:val="22"/>
                <w:lang w:val="en-US"/>
              </w:rPr>
              <w:t>Adoption of Accounts</w:t>
            </w:r>
          </w:p>
        </w:tc>
        <w:tc>
          <w:tcPr>
            <w:tcW w:w="1320" w:type="dxa"/>
            <w:tcBorders>
              <w:top w:val="single" w:color="auto" w:sz="4" w:space="0"/>
              <w:left w:val="single" w:color="auto" w:sz="4" w:space="0"/>
              <w:bottom w:val="single" w:color="auto" w:sz="4" w:space="0"/>
              <w:right w:val="single" w:color="auto" w:sz="4" w:space="0"/>
            </w:tcBorders>
            <w:tcMar/>
          </w:tcPr>
          <w:p w:rsidRPr="00F069E5" w:rsidR="00C33260" w:rsidP="0059634B" w:rsidRDefault="00C33260" w14:paraId="381C5A97" w14:textId="77777777">
            <w:pPr>
              <w:rPr>
                <w:rFonts w:ascii="Gill Sans MT" w:hAnsi="Gill Sans MT"/>
                <w:sz w:val="22"/>
                <w:szCs w:val="22"/>
              </w:rPr>
            </w:pPr>
          </w:p>
        </w:tc>
        <w:tc>
          <w:tcPr>
            <w:tcW w:w="1320" w:type="dxa"/>
            <w:tcBorders>
              <w:top w:val="single" w:color="auto" w:sz="4" w:space="0"/>
              <w:left w:val="single" w:color="auto" w:sz="4" w:space="0"/>
              <w:bottom w:val="single" w:color="auto" w:sz="4" w:space="0"/>
              <w:right w:val="single" w:color="auto" w:sz="4" w:space="0"/>
            </w:tcBorders>
            <w:tcMar/>
          </w:tcPr>
          <w:p w:rsidRPr="00F069E5" w:rsidR="00C33260" w:rsidP="0059634B" w:rsidRDefault="00C33260" w14:paraId="32CC219B" w14:textId="77777777">
            <w:pPr>
              <w:rPr>
                <w:rFonts w:ascii="Gill Sans MT" w:hAnsi="Gill Sans MT"/>
                <w:sz w:val="22"/>
                <w:szCs w:val="22"/>
              </w:rPr>
            </w:pPr>
          </w:p>
        </w:tc>
        <w:tc>
          <w:tcPr>
            <w:tcW w:w="1440" w:type="dxa"/>
            <w:tcBorders>
              <w:top w:val="single" w:color="auto" w:sz="4" w:space="0"/>
              <w:left w:val="single" w:color="auto" w:sz="4" w:space="0"/>
              <w:bottom w:val="single" w:color="auto" w:sz="4" w:space="0"/>
              <w:right w:val="single" w:color="auto" w:sz="4" w:space="0"/>
            </w:tcBorders>
            <w:tcMar/>
          </w:tcPr>
          <w:p w:rsidRPr="00F069E5" w:rsidR="00C33260" w:rsidP="0059634B" w:rsidRDefault="00C33260" w14:paraId="5C320D7A" w14:textId="77777777">
            <w:pPr>
              <w:rPr>
                <w:rFonts w:ascii="Gill Sans MT" w:hAnsi="Gill Sans MT"/>
                <w:sz w:val="22"/>
                <w:szCs w:val="22"/>
              </w:rPr>
            </w:pPr>
          </w:p>
        </w:tc>
      </w:tr>
      <w:tr w:rsidRPr="00F069E5" w:rsidR="00C33260" w:rsidTr="2F9A2F64" w14:paraId="7C6ACD62" w14:textId="77777777">
        <w:tc>
          <w:tcPr>
            <w:tcW w:w="5748" w:type="dxa"/>
            <w:tcBorders>
              <w:top w:val="single" w:color="auto" w:sz="4" w:space="0"/>
              <w:left w:val="single" w:color="auto" w:sz="4" w:space="0"/>
              <w:bottom w:val="single" w:color="auto" w:sz="4" w:space="0"/>
              <w:right w:val="single" w:color="auto" w:sz="4" w:space="0"/>
            </w:tcBorders>
            <w:tcMar/>
          </w:tcPr>
          <w:p w:rsidRPr="00F069E5" w:rsidR="00C33260" w:rsidP="2F9A2F64" w:rsidRDefault="00C33260" w14:paraId="1DACCD12" w14:textId="11ACCF62">
            <w:pPr>
              <w:pStyle w:val="ListParagraph"/>
              <w:numPr>
                <w:ilvl w:val="0"/>
                <w:numId w:val="16"/>
              </w:numPr>
              <w:rPr>
                <w:rFonts w:ascii="Calibri" w:hAnsi="Calibri" w:eastAsia="Calibri" w:cs="Times New Roman"/>
                <w:sz w:val="22"/>
                <w:szCs w:val="22"/>
              </w:rPr>
            </w:pPr>
            <w:r w:rsidRPr="2F9A2F64" w:rsidR="195865B4">
              <w:rPr>
                <w:rFonts w:ascii="Gill Sans MT" w:hAnsi="Gill Sans MT" w:cs="Helvetica-Bold"/>
                <w:sz w:val="22"/>
                <w:szCs w:val="22"/>
                <w:lang w:val="en-US"/>
              </w:rPr>
              <w:t xml:space="preserve">Ordinary </w:t>
            </w:r>
            <w:r w:rsidRPr="2F9A2F64" w:rsidR="507FC784">
              <w:rPr>
                <w:rFonts w:ascii="Gill Sans MT" w:hAnsi="Gill Sans MT" w:cs="Helvetica-Bold"/>
                <w:sz w:val="22"/>
                <w:szCs w:val="22"/>
                <w:lang w:val="en-US"/>
              </w:rPr>
              <w:t>Resolution:</w:t>
            </w:r>
            <w:r w:rsidRPr="2F9A2F64" w:rsidR="195865B4">
              <w:rPr>
                <w:rFonts w:ascii="Gill Sans MT" w:hAnsi="Gill Sans MT" w:cs="Helvetica-Bold"/>
                <w:sz w:val="22"/>
                <w:szCs w:val="22"/>
                <w:lang w:val="en-US"/>
              </w:rPr>
              <w:t xml:space="preserve"> </w:t>
            </w:r>
            <w:r w:rsidRPr="2F9A2F64" w:rsidR="4A45841A">
              <w:rPr>
                <w:rFonts w:ascii="Gill Sans MT" w:hAnsi="Gill Sans MT" w:cs="Helvetica-Bold"/>
                <w:sz w:val="22"/>
                <w:szCs w:val="22"/>
                <w:lang w:val="en-US"/>
              </w:rPr>
              <w:t xml:space="preserve">Appointment of </w:t>
            </w:r>
            <w:r w:rsidRPr="2F9A2F64" w:rsidR="00220EB8">
              <w:rPr>
                <w:rFonts w:ascii="Gill Sans MT" w:hAnsi="Gill Sans MT" w:cs="Helvetica-Bold"/>
                <w:sz w:val="22"/>
                <w:szCs w:val="22"/>
                <w:lang w:val="en-US"/>
              </w:rPr>
              <w:t xml:space="preserve">Independent Examiners or </w:t>
            </w:r>
            <w:r w:rsidRPr="2F9A2F64" w:rsidR="4A45841A">
              <w:rPr>
                <w:rFonts w:ascii="Gill Sans MT" w:hAnsi="Gill Sans MT" w:cs="Helvetica-Bold"/>
                <w:sz w:val="22"/>
                <w:szCs w:val="22"/>
                <w:lang w:val="en-US"/>
              </w:rPr>
              <w:t>Auditors</w:t>
            </w:r>
          </w:p>
        </w:tc>
        <w:tc>
          <w:tcPr>
            <w:tcW w:w="1320" w:type="dxa"/>
            <w:tcBorders>
              <w:top w:val="single" w:color="auto" w:sz="4" w:space="0"/>
              <w:left w:val="single" w:color="auto" w:sz="4" w:space="0"/>
              <w:bottom w:val="single" w:color="auto" w:sz="4" w:space="0"/>
              <w:right w:val="single" w:color="auto" w:sz="4" w:space="0"/>
            </w:tcBorders>
            <w:tcMar/>
          </w:tcPr>
          <w:p w:rsidRPr="00F069E5" w:rsidR="00C33260" w:rsidP="0059634B" w:rsidRDefault="00C33260" w14:paraId="0943E769" w14:textId="77777777">
            <w:pPr>
              <w:rPr>
                <w:rFonts w:ascii="Gill Sans MT" w:hAnsi="Gill Sans MT"/>
                <w:sz w:val="22"/>
                <w:szCs w:val="22"/>
              </w:rPr>
            </w:pPr>
          </w:p>
        </w:tc>
        <w:tc>
          <w:tcPr>
            <w:tcW w:w="1320" w:type="dxa"/>
            <w:tcBorders>
              <w:top w:val="single" w:color="auto" w:sz="4" w:space="0"/>
              <w:left w:val="single" w:color="auto" w:sz="4" w:space="0"/>
              <w:bottom w:val="single" w:color="auto" w:sz="4" w:space="0"/>
              <w:right w:val="single" w:color="auto" w:sz="4" w:space="0"/>
            </w:tcBorders>
            <w:tcMar/>
          </w:tcPr>
          <w:p w:rsidRPr="00F069E5" w:rsidR="00C33260" w:rsidP="0059634B" w:rsidRDefault="00C33260" w14:paraId="0D115FA5" w14:textId="77777777">
            <w:pPr>
              <w:rPr>
                <w:rFonts w:ascii="Gill Sans MT" w:hAnsi="Gill Sans MT"/>
                <w:sz w:val="22"/>
                <w:szCs w:val="22"/>
              </w:rPr>
            </w:pPr>
          </w:p>
        </w:tc>
        <w:tc>
          <w:tcPr>
            <w:tcW w:w="1440" w:type="dxa"/>
            <w:tcBorders>
              <w:top w:val="single" w:color="auto" w:sz="4" w:space="0"/>
              <w:left w:val="single" w:color="auto" w:sz="4" w:space="0"/>
              <w:bottom w:val="single" w:color="auto" w:sz="4" w:space="0"/>
              <w:right w:val="single" w:color="auto" w:sz="4" w:space="0"/>
            </w:tcBorders>
            <w:tcMar/>
          </w:tcPr>
          <w:p w:rsidRPr="00F069E5" w:rsidR="00C33260" w:rsidP="0059634B" w:rsidRDefault="00C33260" w14:paraId="6E8EEEC4" w14:textId="77777777">
            <w:pPr>
              <w:rPr>
                <w:rFonts w:ascii="Gill Sans MT" w:hAnsi="Gill Sans MT"/>
                <w:sz w:val="22"/>
                <w:szCs w:val="22"/>
              </w:rPr>
            </w:pPr>
          </w:p>
        </w:tc>
      </w:tr>
      <w:tr w:rsidRPr="00F069E5" w:rsidR="00D9724C" w:rsidTr="2F9A2F64" w14:paraId="7975C602" w14:textId="77777777">
        <w:tc>
          <w:tcPr>
            <w:tcW w:w="9828" w:type="dxa"/>
            <w:gridSpan w:val="4"/>
            <w:tcBorders>
              <w:top w:val="nil"/>
              <w:left w:val="single" w:color="auto" w:sz="4" w:space="0"/>
              <w:bottom w:val="nil"/>
              <w:right w:val="single" w:color="auto" w:sz="4" w:space="0"/>
            </w:tcBorders>
            <w:tcMar/>
          </w:tcPr>
          <w:p w:rsidRPr="00F069E5" w:rsidR="00D9724C" w:rsidP="0059634B" w:rsidRDefault="00D9724C" w14:paraId="2856364B" w14:textId="77777777">
            <w:pPr>
              <w:rPr>
                <w:rFonts w:ascii="Gill Sans MT" w:hAnsi="Gill Sans MT"/>
                <w:sz w:val="22"/>
                <w:szCs w:val="22"/>
              </w:rPr>
            </w:pPr>
          </w:p>
          <w:p w:rsidRPr="00F069E5" w:rsidR="00D9724C" w:rsidP="00D9724C" w:rsidRDefault="00D9724C" w14:paraId="0E6DA14F" w14:textId="77777777">
            <w:pPr>
              <w:rPr>
                <w:rFonts w:ascii="Gill Sans MT" w:hAnsi="Gill Sans MT" w:cs="Helvetica"/>
                <w:sz w:val="22"/>
                <w:szCs w:val="22"/>
                <w:lang w:val="en-US"/>
              </w:rPr>
            </w:pPr>
            <w:r w:rsidRPr="00F069E5">
              <w:rPr>
                <w:rFonts w:ascii="Gill Sans MT" w:hAnsi="Gill Sans MT" w:cs="Helvetica"/>
                <w:sz w:val="22"/>
                <w:szCs w:val="22"/>
                <w:lang w:val="en-US"/>
              </w:rPr>
              <w:t xml:space="preserve">Signature:___________________________________ </w:t>
            </w:r>
          </w:p>
          <w:p w:rsidRPr="00F069E5" w:rsidR="00D9724C" w:rsidP="0059634B" w:rsidRDefault="00D9724C" w14:paraId="1ED200CF" w14:textId="77777777">
            <w:pPr>
              <w:rPr>
                <w:rFonts w:ascii="Gill Sans MT" w:hAnsi="Gill Sans MT"/>
                <w:sz w:val="22"/>
                <w:szCs w:val="22"/>
              </w:rPr>
            </w:pPr>
          </w:p>
        </w:tc>
      </w:tr>
      <w:tr w:rsidRPr="00F069E5" w:rsidR="00D9724C" w:rsidTr="2F9A2F64" w14:paraId="4B67C312" w14:textId="77777777">
        <w:tc>
          <w:tcPr>
            <w:tcW w:w="9828" w:type="dxa"/>
            <w:gridSpan w:val="4"/>
            <w:tcBorders>
              <w:top w:val="nil"/>
              <w:left w:val="single" w:color="auto" w:sz="4" w:space="0"/>
              <w:bottom w:val="single" w:color="auto" w:sz="4" w:space="0"/>
              <w:right w:val="single" w:color="auto" w:sz="4" w:space="0"/>
            </w:tcBorders>
            <w:tcMar/>
          </w:tcPr>
          <w:p w:rsidRPr="00F069E5" w:rsidR="00D9724C" w:rsidP="00D9724C" w:rsidRDefault="00D9724C" w14:paraId="363A3F80" w14:textId="77777777">
            <w:pPr>
              <w:rPr>
                <w:rFonts w:ascii="Gill Sans MT" w:hAnsi="Gill Sans MT"/>
                <w:sz w:val="22"/>
                <w:szCs w:val="22"/>
              </w:rPr>
            </w:pPr>
            <w:r w:rsidRPr="00F069E5">
              <w:rPr>
                <w:rFonts w:ascii="Gill Sans MT" w:hAnsi="Gill Sans MT" w:cs="Helvetica"/>
                <w:sz w:val="22"/>
                <w:szCs w:val="22"/>
                <w:lang w:val="en-US"/>
              </w:rPr>
              <w:t>Position in Group:_________________________________  Date:___________</w:t>
            </w:r>
          </w:p>
          <w:p w:rsidRPr="00F069E5" w:rsidR="00D9724C" w:rsidP="0059634B" w:rsidRDefault="00D9724C" w14:paraId="73A2E63E" w14:textId="77777777">
            <w:pPr>
              <w:rPr>
                <w:rFonts w:ascii="Gill Sans MT" w:hAnsi="Gill Sans MT"/>
                <w:sz w:val="22"/>
                <w:szCs w:val="22"/>
              </w:rPr>
            </w:pPr>
          </w:p>
        </w:tc>
      </w:tr>
    </w:tbl>
    <w:p w:rsidRPr="00F069E5" w:rsidR="00853709" w:rsidP="0059634B" w:rsidRDefault="00853709" w14:paraId="66B36EC4" w14:textId="77777777">
      <w:pPr>
        <w:rPr>
          <w:rFonts w:ascii="Gill Sans MT" w:hAnsi="Gill Sans MT"/>
          <w:sz w:val="22"/>
          <w:szCs w:val="22"/>
        </w:rPr>
      </w:pPr>
    </w:p>
    <w:p w:rsidRPr="00F069E5" w:rsidR="005A0EA7" w:rsidP="0059634B" w:rsidRDefault="005A0EA7" w14:paraId="0CAD3E42" w14:textId="77777777">
      <w:pPr>
        <w:rPr>
          <w:rFonts w:ascii="Gill Sans MT" w:hAnsi="Gill Sans MT"/>
          <w:sz w:val="22"/>
          <w:szCs w:val="22"/>
        </w:rPr>
      </w:pPr>
    </w:p>
    <w:p w:rsidRPr="00F069E5" w:rsidR="00A872EA" w:rsidP="005A0EA7" w:rsidRDefault="005A0EA7" w14:paraId="6D3A106A" w14:textId="7B0B1C31">
      <w:pPr>
        <w:autoSpaceDE w:val="0"/>
        <w:autoSpaceDN w:val="0"/>
        <w:adjustRightInd w:val="0"/>
        <w:rPr>
          <w:rFonts w:ascii="Gill Sans MT" w:hAnsi="Gill Sans MT" w:cs="Helvetica"/>
          <w:sz w:val="22"/>
          <w:szCs w:val="22"/>
          <w:lang w:val="en-US"/>
        </w:rPr>
      </w:pPr>
      <w:r w:rsidRPr="00094983">
        <w:rPr>
          <w:rFonts w:ascii="Gill Sans MT" w:hAnsi="Gill Sans MT" w:cs="Helvetica"/>
          <w:b/>
          <w:sz w:val="22"/>
          <w:szCs w:val="22"/>
          <w:lang w:val="en-US"/>
        </w:rPr>
        <w:t>This form should be returned</w:t>
      </w:r>
      <w:r w:rsidRPr="00F069E5">
        <w:rPr>
          <w:rFonts w:ascii="Gill Sans MT" w:hAnsi="Gill Sans MT" w:cs="Helvetica"/>
          <w:sz w:val="22"/>
          <w:szCs w:val="22"/>
          <w:lang w:val="en-US"/>
        </w:rPr>
        <w:t xml:space="preserve"> to</w:t>
      </w:r>
      <w:r w:rsidR="00CF40EB">
        <w:rPr>
          <w:rFonts w:ascii="Gill Sans MT" w:hAnsi="Gill Sans MT" w:cs="Helvetica"/>
          <w:sz w:val="22"/>
          <w:szCs w:val="22"/>
          <w:lang w:val="en-US"/>
        </w:rPr>
        <w:t xml:space="preserve"> the</w:t>
      </w:r>
      <w:r w:rsidRPr="00F069E5">
        <w:rPr>
          <w:rFonts w:ascii="Gill Sans MT" w:hAnsi="Gill Sans MT" w:cs="Helvetica"/>
          <w:sz w:val="22"/>
          <w:szCs w:val="22"/>
          <w:lang w:val="en-US"/>
        </w:rPr>
        <w:t xml:space="preserve">: </w:t>
      </w:r>
      <w:r w:rsidR="00CF40EB">
        <w:rPr>
          <w:rFonts w:ascii="Gill Sans MT" w:hAnsi="Gill Sans MT" w:cs="Helvetica"/>
          <w:sz w:val="22"/>
          <w:szCs w:val="22"/>
          <w:lang w:val="en-US"/>
        </w:rPr>
        <w:t>Chairperson</w:t>
      </w:r>
      <w:r w:rsidR="00270389">
        <w:rPr>
          <w:rFonts w:ascii="Gill Sans MT" w:hAnsi="Gill Sans MT" w:cs="Helvetica"/>
          <w:sz w:val="22"/>
          <w:szCs w:val="22"/>
          <w:lang w:val="en-US"/>
        </w:rPr>
        <w:t>, SVE</w:t>
      </w:r>
      <w:r w:rsidR="005F0541">
        <w:rPr>
          <w:rFonts w:ascii="Gill Sans MT" w:hAnsi="Gill Sans MT" w:cs="Helvetica"/>
          <w:sz w:val="22"/>
          <w:szCs w:val="22"/>
          <w:lang w:val="en-US"/>
        </w:rPr>
        <w:t>,</w:t>
      </w:r>
      <w:r w:rsidRPr="00F069E5">
        <w:rPr>
          <w:rFonts w:ascii="Gill Sans MT" w:hAnsi="Gill Sans MT" w:cs="Helvetica"/>
          <w:sz w:val="22"/>
          <w:szCs w:val="22"/>
          <w:lang w:val="en-US"/>
        </w:rPr>
        <w:t xml:space="preserve"> </w:t>
      </w:r>
      <w:r w:rsidR="005115C7">
        <w:rPr>
          <w:rFonts w:ascii="Gill Sans MT" w:hAnsi="Gill Sans MT" w:cs="Helvetica"/>
          <w:sz w:val="22"/>
          <w:szCs w:val="22"/>
        </w:rPr>
        <w:t>Cameron</w:t>
      </w:r>
      <w:r w:rsidR="00A07752">
        <w:rPr>
          <w:rFonts w:ascii="Gill Sans MT" w:hAnsi="Gill Sans MT" w:cs="Helvetica"/>
          <w:sz w:val="22"/>
          <w:szCs w:val="22"/>
        </w:rPr>
        <w:t xml:space="preserve"> House</w:t>
      </w:r>
      <w:r w:rsidR="005115C7">
        <w:rPr>
          <w:rFonts w:ascii="Gill Sans MT" w:hAnsi="Gill Sans MT" w:cs="Helvetica"/>
          <w:sz w:val="22"/>
          <w:szCs w:val="22"/>
        </w:rPr>
        <w:t>,</w:t>
      </w:r>
      <w:r w:rsidR="009C1B21">
        <w:rPr>
          <w:rFonts w:ascii="Gill Sans MT" w:hAnsi="Gill Sans MT" w:cs="Helvetica"/>
          <w:sz w:val="22"/>
          <w:szCs w:val="22"/>
        </w:rPr>
        <w:t xml:space="preserve"> </w:t>
      </w:r>
      <w:r w:rsidR="005115C7">
        <w:rPr>
          <w:rFonts w:ascii="Gill Sans MT" w:hAnsi="Gill Sans MT" w:cs="Helvetica"/>
          <w:sz w:val="22"/>
          <w:szCs w:val="22"/>
        </w:rPr>
        <w:t>Forthside Way</w:t>
      </w:r>
      <w:r w:rsidR="00A07752">
        <w:rPr>
          <w:rFonts w:ascii="Gill Sans MT" w:hAnsi="Gill Sans MT" w:cs="Helvetica"/>
          <w:sz w:val="22"/>
          <w:szCs w:val="22"/>
        </w:rPr>
        <w:t xml:space="preserve">, Stirling FK8 </w:t>
      </w:r>
      <w:r w:rsidR="009C1B21">
        <w:rPr>
          <w:rFonts w:ascii="Gill Sans MT" w:hAnsi="Gill Sans MT" w:cs="Helvetica"/>
          <w:sz w:val="22"/>
          <w:szCs w:val="22"/>
        </w:rPr>
        <w:t>1QZ</w:t>
      </w:r>
      <w:r w:rsidR="00CF40EB">
        <w:rPr>
          <w:rFonts w:ascii="Gill Sans MT" w:hAnsi="Gill Sans MT" w:cs="Helvetica"/>
          <w:sz w:val="22"/>
          <w:szCs w:val="22"/>
        </w:rPr>
        <w:t xml:space="preserve"> </w:t>
      </w:r>
      <w:r w:rsidRPr="00CF40EB" w:rsidR="00CF40EB">
        <w:rPr>
          <w:rFonts w:ascii="Gill Sans MT" w:hAnsi="Gill Sans MT" w:cs="Helvetica"/>
          <w:sz w:val="22"/>
          <w:szCs w:val="22"/>
        </w:rPr>
        <w:t>or chair@sventerprise.org.uk</w:t>
      </w:r>
      <w:r w:rsidRPr="00CF40EB" w:rsidR="00CF40EB">
        <w:rPr>
          <w:rFonts w:ascii="Gill Sans MT" w:hAnsi="Gill Sans MT" w:cs="Helvetica"/>
          <w:sz w:val="22"/>
          <w:szCs w:val="22"/>
          <w:lang w:val="en-US"/>
        </w:rPr>
        <w:t xml:space="preserve"> </w:t>
      </w:r>
      <w:r w:rsidR="00750927">
        <w:rPr>
          <w:rFonts w:ascii="Gill Sans MT" w:hAnsi="Gill Sans MT" w:cs="Helvetica"/>
          <w:b/>
          <w:sz w:val="22"/>
          <w:szCs w:val="22"/>
          <w:lang w:val="en-US"/>
        </w:rPr>
        <w:t xml:space="preserve">by 5:00pm on Wednesday </w:t>
      </w:r>
      <w:r w:rsidR="009C1B21">
        <w:rPr>
          <w:rFonts w:ascii="Gill Sans MT" w:hAnsi="Gill Sans MT" w:cs="Helvetica"/>
          <w:b/>
          <w:sz w:val="22"/>
          <w:szCs w:val="22"/>
          <w:lang w:val="en-US"/>
        </w:rPr>
        <w:t>6</w:t>
      </w:r>
      <w:r w:rsidRPr="009C1B21" w:rsidR="009C1B21">
        <w:rPr>
          <w:rFonts w:ascii="Gill Sans MT" w:hAnsi="Gill Sans MT" w:cs="Helvetica"/>
          <w:b/>
          <w:sz w:val="22"/>
          <w:szCs w:val="22"/>
          <w:vertAlign w:val="superscript"/>
          <w:lang w:val="en-US"/>
        </w:rPr>
        <w:t>th</w:t>
      </w:r>
      <w:r w:rsidR="009C1B21">
        <w:rPr>
          <w:rFonts w:ascii="Gill Sans MT" w:hAnsi="Gill Sans MT" w:cs="Helvetica"/>
          <w:b/>
          <w:sz w:val="22"/>
          <w:szCs w:val="22"/>
          <w:lang w:val="en-US"/>
        </w:rPr>
        <w:t xml:space="preserve"> September 2023</w:t>
      </w:r>
      <w:r w:rsidR="00750927">
        <w:rPr>
          <w:rFonts w:ascii="Gill Sans MT" w:hAnsi="Gill Sans MT" w:cs="Helvetica"/>
          <w:b/>
          <w:sz w:val="22"/>
          <w:szCs w:val="22"/>
          <w:lang w:val="en-US"/>
        </w:rPr>
        <w:t>.</w:t>
      </w:r>
    </w:p>
    <w:p w:rsidRPr="00C33A01" w:rsidR="00C33A01" w:rsidP="009C1B21" w:rsidRDefault="00C33A01" w14:paraId="0CA6141B" w14:textId="34F00168">
      <w:pPr>
        <w:pStyle w:val="Header"/>
        <w:ind w:right="-688"/>
        <w:rPr>
          <w:rFonts w:ascii="Calibri" w:hAnsi="Calibri" w:eastAsia="Calibri"/>
        </w:rPr>
      </w:pPr>
    </w:p>
    <w:p w:rsidR="001925DA" w:rsidP="00A872EA" w:rsidRDefault="001925DA" w14:paraId="168377A9" w14:textId="77777777">
      <w:pPr>
        <w:pStyle w:val="Header"/>
        <w:spacing w:before="120" w:after="120"/>
        <w:ind w:left="-540" w:right="-688"/>
        <w:jc w:val="center"/>
        <w:rPr>
          <w:rFonts w:ascii="Gill Sans MT" w:hAnsi="Gill Sans MT"/>
          <w:b/>
          <w:sz w:val="22"/>
          <w:szCs w:val="22"/>
        </w:rPr>
        <w:sectPr w:rsidR="001925DA" w:rsidSect="00F069E5">
          <w:footerReference w:type="default" r:id="rId11"/>
          <w:pgSz w:w="11907" w:h="16840" w:orient="portrait" w:code="9"/>
          <w:pgMar w:top="1134" w:right="987" w:bottom="1134" w:left="1134" w:header="709" w:footer="709" w:gutter="0"/>
          <w:cols w:space="708"/>
          <w:docGrid w:linePitch="360"/>
        </w:sectPr>
      </w:pPr>
    </w:p>
    <w:p w:rsidR="00EE34B1" w:rsidP="00A872EA" w:rsidRDefault="00EE34B1" w14:paraId="3797A396" w14:textId="77777777">
      <w:pPr>
        <w:pStyle w:val="Header"/>
        <w:spacing w:before="120" w:after="120"/>
        <w:ind w:left="-540" w:right="-688"/>
        <w:jc w:val="center"/>
        <w:rPr>
          <w:rFonts w:ascii="Gill Sans MT" w:hAnsi="Gill Sans MT"/>
          <w:b/>
          <w:sz w:val="22"/>
          <w:szCs w:val="22"/>
        </w:rPr>
      </w:pPr>
    </w:p>
    <w:p w:rsidR="00A872EA" w:rsidP="00EE34B1" w:rsidRDefault="00EE34B1" w14:paraId="5A5DFF03" w14:textId="0874347E">
      <w:pPr>
        <w:rPr>
          <w:rFonts w:ascii="Verdana" w:hAnsi="Verdana"/>
          <w:b/>
          <w:bCs/>
          <w:color w:val="47498E"/>
        </w:rPr>
      </w:pPr>
      <w:r w:rsidRPr="00EE34B1">
        <w:rPr>
          <w:rFonts w:ascii="Verdana" w:hAnsi="Verdana"/>
          <w:b/>
          <w:bCs/>
          <w:color w:val="47498E"/>
        </w:rPr>
        <w:t xml:space="preserve">Appendix 1 </w:t>
      </w:r>
    </w:p>
    <w:p w:rsidRPr="00EE34B1" w:rsidR="00EE34B1" w:rsidP="00EE34B1" w:rsidRDefault="00EE34B1" w14:paraId="160DC340" w14:textId="77777777">
      <w:pPr>
        <w:rPr>
          <w:rFonts w:ascii="Verdana" w:hAnsi="Verdana"/>
          <w:b/>
          <w:bCs/>
          <w:color w:val="47498E"/>
        </w:rPr>
      </w:pPr>
    </w:p>
    <w:p w:rsidR="001925DA" w:rsidP="001925DA" w:rsidRDefault="001925DA" w14:paraId="7D4A077E" w14:textId="77777777">
      <w:pPr>
        <w:rPr>
          <w:rFonts w:ascii="Verdana" w:hAnsi="Verdana"/>
          <w:b/>
          <w:bCs/>
          <w:color w:val="47498E"/>
        </w:rPr>
      </w:pPr>
      <w:r w:rsidRPr="004B3DF6">
        <w:rPr>
          <w:rFonts w:ascii="Verdana" w:hAnsi="Verdana"/>
          <w:b/>
          <w:bCs/>
          <w:color w:val="47498E"/>
        </w:rPr>
        <w:t xml:space="preserve">Special Resolution 1 </w:t>
      </w:r>
    </w:p>
    <w:p w:rsidRPr="00EE34B1" w:rsidR="00EE34B1" w:rsidP="001925DA" w:rsidRDefault="00EE34B1" w14:paraId="38532A9F" w14:textId="77777777">
      <w:pPr>
        <w:rPr>
          <w:rFonts w:ascii="Verdana" w:hAnsi="Verdana"/>
          <w:b/>
          <w:bCs/>
          <w:color w:val="47498E"/>
        </w:rPr>
      </w:pPr>
    </w:p>
    <w:p w:rsidR="001925DA" w:rsidP="00EE34B1" w:rsidRDefault="001925DA" w14:paraId="1C0E6C3B" w14:textId="77777777">
      <w:pPr>
        <w:autoSpaceDE w:val="0"/>
        <w:autoSpaceDN w:val="0"/>
        <w:adjustRightInd w:val="0"/>
        <w:ind w:left="720"/>
        <w:jc w:val="both"/>
        <w:rPr>
          <w:rFonts w:ascii="Gill Sans MT" w:hAnsi="Gill Sans MT" w:cs="Helvetica"/>
          <w:b/>
          <w:bCs/>
          <w:sz w:val="22"/>
          <w:szCs w:val="22"/>
          <w:lang w:val="en-US"/>
        </w:rPr>
      </w:pPr>
      <w:r w:rsidRPr="00EE34B1">
        <w:rPr>
          <w:rFonts w:ascii="Gill Sans MT" w:hAnsi="Gill Sans MT" w:cs="Helvetica"/>
          <w:b/>
          <w:bCs/>
          <w:sz w:val="22"/>
          <w:szCs w:val="22"/>
          <w:lang w:val="en-US"/>
        </w:rPr>
        <w:t>Election, retiral, and re-election of directors</w:t>
      </w:r>
    </w:p>
    <w:p w:rsidRPr="00EE34B1" w:rsidR="00EE34B1" w:rsidP="00EE34B1" w:rsidRDefault="00EE34B1" w14:paraId="52AFC1D5" w14:textId="77777777">
      <w:pPr>
        <w:autoSpaceDE w:val="0"/>
        <w:autoSpaceDN w:val="0"/>
        <w:adjustRightInd w:val="0"/>
        <w:ind w:left="720"/>
        <w:jc w:val="both"/>
        <w:rPr>
          <w:rFonts w:ascii="Gill Sans MT" w:hAnsi="Gill Sans MT" w:cs="Helvetica"/>
          <w:b/>
          <w:bCs/>
          <w:sz w:val="22"/>
          <w:szCs w:val="22"/>
          <w:lang w:val="en-US"/>
        </w:rPr>
      </w:pPr>
    </w:p>
    <w:p w:rsidR="001925DA" w:rsidP="00EE34B1" w:rsidRDefault="001925DA" w14:paraId="705AC5DC" w14:textId="77777777">
      <w:pPr>
        <w:autoSpaceDE w:val="0"/>
        <w:autoSpaceDN w:val="0"/>
        <w:adjustRightInd w:val="0"/>
        <w:ind w:left="720"/>
        <w:jc w:val="both"/>
        <w:rPr>
          <w:rFonts w:ascii="Gill Sans MT" w:hAnsi="Gill Sans MT" w:cs="Helvetica"/>
          <w:sz w:val="22"/>
          <w:szCs w:val="22"/>
          <w:lang w:val="en-US"/>
        </w:rPr>
      </w:pPr>
      <w:bookmarkStart w:name="_Hlk143140026" w:id="0"/>
      <w:r w:rsidRPr="00EE34B1">
        <w:rPr>
          <w:rFonts w:ascii="Gill Sans MT" w:hAnsi="Gill Sans MT" w:cs="Helvetica"/>
          <w:sz w:val="22"/>
          <w:szCs w:val="22"/>
          <w:lang w:val="en-US"/>
        </w:rPr>
        <w:t xml:space="preserve">This revised wording should help clarify the process of election, retiral, and re-election of directors, as well as the determination of length of service. </w:t>
      </w:r>
    </w:p>
    <w:p w:rsidRPr="00EE34B1" w:rsidR="00EE34B1" w:rsidP="00EE34B1" w:rsidRDefault="00EE34B1" w14:paraId="5D412E07" w14:textId="77777777">
      <w:pPr>
        <w:autoSpaceDE w:val="0"/>
        <w:autoSpaceDN w:val="0"/>
        <w:adjustRightInd w:val="0"/>
        <w:ind w:left="720"/>
        <w:jc w:val="both"/>
        <w:rPr>
          <w:rFonts w:ascii="Gill Sans MT" w:hAnsi="Gill Sans MT" w:cs="Helvetica"/>
          <w:sz w:val="22"/>
          <w:szCs w:val="22"/>
          <w:lang w:val="en-US"/>
        </w:rPr>
      </w:pPr>
    </w:p>
    <w:p w:rsidRPr="00EE34B1" w:rsidR="001925DA" w:rsidP="00EE34B1" w:rsidRDefault="001925DA" w14:paraId="65656C20" w14:textId="77777777">
      <w:pPr>
        <w:autoSpaceDE w:val="0"/>
        <w:autoSpaceDN w:val="0"/>
        <w:adjustRightInd w:val="0"/>
        <w:ind w:left="720"/>
        <w:jc w:val="both"/>
        <w:rPr>
          <w:rFonts w:ascii="Gill Sans MT" w:hAnsi="Gill Sans MT" w:cs="Helvetica"/>
          <w:b/>
          <w:bCs/>
          <w:sz w:val="22"/>
          <w:szCs w:val="22"/>
          <w:lang w:val="en-US"/>
        </w:rPr>
      </w:pPr>
      <w:r w:rsidRPr="00EE34B1">
        <w:rPr>
          <w:rFonts w:ascii="Gill Sans MT" w:hAnsi="Gill Sans MT" w:cs="Helvetica"/>
          <w:b/>
          <w:bCs/>
          <w:sz w:val="22"/>
          <w:szCs w:val="22"/>
          <w:lang w:val="en-US"/>
        </w:rPr>
        <w:t xml:space="preserve">Present Clause 76 </w:t>
      </w:r>
    </w:p>
    <w:p w:rsidR="001925DA" w:rsidP="00EE34B1" w:rsidRDefault="001925DA" w14:paraId="7EF1F458" w14:textId="77777777">
      <w:pPr>
        <w:autoSpaceDE w:val="0"/>
        <w:autoSpaceDN w:val="0"/>
        <w:adjustRightInd w:val="0"/>
        <w:ind w:left="720"/>
        <w:jc w:val="both"/>
        <w:rPr>
          <w:rFonts w:ascii="Gill Sans MT" w:hAnsi="Gill Sans MT" w:cs="Helvetica"/>
          <w:sz w:val="22"/>
          <w:szCs w:val="22"/>
          <w:lang w:val="en-US"/>
        </w:rPr>
      </w:pPr>
      <w:r w:rsidRPr="00EE34B1">
        <w:rPr>
          <w:rFonts w:ascii="Gill Sans MT" w:hAnsi="Gill Sans MT" w:cs="Helvetica"/>
          <w:sz w:val="22"/>
          <w:szCs w:val="22"/>
          <w:lang w:val="en-US"/>
        </w:rPr>
        <w:t xml:space="preserve">“At each annual general meeting, all of the directors shall retire from office but shall be eligible for re-election. </w:t>
      </w:r>
    </w:p>
    <w:p w:rsidRPr="00EE34B1" w:rsidR="00EE34B1" w:rsidP="00EE34B1" w:rsidRDefault="00EE34B1" w14:paraId="3FBA0F15" w14:textId="77777777">
      <w:pPr>
        <w:autoSpaceDE w:val="0"/>
        <w:autoSpaceDN w:val="0"/>
        <w:adjustRightInd w:val="0"/>
        <w:ind w:left="720"/>
        <w:jc w:val="both"/>
        <w:rPr>
          <w:rFonts w:ascii="Gill Sans MT" w:hAnsi="Gill Sans MT" w:cs="Helvetica"/>
          <w:b/>
          <w:bCs/>
          <w:sz w:val="22"/>
          <w:szCs w:val="22"/>
          <w:lang w:val="en-US"/>
        </w:rPr>
      </w:pPr>
    </w:p>
    <w:p w:rsidR="001925DA" w:rsidP="00EE34B1" w:rsidRDefault="001925DA" w14:paraId="2337C350" w14:textId="77777777">
      <w:pPr>
        <w:autoSpaceDE w:val="0"/>
        <w:autoSpaceDN w:val="0"/>
        <w:adjustRightInd w:val="0"/>
        <w:ind w:left="720"/>
        <w:jc w:val="both"/>
        <w:rPr>
          <w:rFonts w:ascii="Gill Sans MT" w:hAnsi="Gill Sans MT" w:cs="Helvetica"/>
          <w:b/>
          <w:bCs/>
          <w:sz w:val="22"/>
          <w:szCs w:val="22"/>
          <w:lang w:val="en-US"/>
        </w:rPr>
      </w:pPr>
      <w:r w:rsidRPr="00EE34B1">
        <w:rPr>
          <w:rFonts w:ascii="Gill Sans MT" w:hAnsi="Gill Sans MT" w:cs="Helvetica"/>
          <w:b/>
          <w:bCs/>
          <w:sz w:val="22"/>
          <w:szCs w:val="22"/>
          <w:lang w:val="en-US"/>
        </w:rPr>
        <w:t>Clause 76 (Proposed Amendment):</w:t>
      </w:r>
    </w:p>
    <w:p w:rsidRPr="00EE34B1" w:rsidR="00EE34B1" w:rsidP="00EE34B1" w:rsidRDefault="00EE34B1" w14:paraId="6655FE3F" w14:textId="77777777">
      <w:pPr>
        <w:autoSpaceDE w:val="0"/>
        <w:autoSpaceDN w:val="0"/>
        <w:adjustRightInd w:val="0"/>
        <w:ind w:left="720"/>
        <w:jc w:val="both"/>
        <w:rPr>
          <w:rFonts w:ascii="Gill Sans MT" w:hAnsi="Gill Sans MT" w:cs="Helvetica"/>
          <w:b/>
          <w:bCs/>
          <w:sz w:val="22"/>
          <w:szCs w:val="22"/>
          <w:lang w:val="en-US"/>
        </w:rPr>
      </w:pPr>
    </w:p>
    <w:p w:rsidR="00147D02" w:rsidP="00147D02" w:rsidRDefault="001925DA" w14:paraId="53A60045" w14:textId="77777777">
      <w:pPr>
        <w:numPr>
          <w:ilvl w:val="0"/>
          <w:numId w:val="13"/>
        </w:numPr>
        <w:autoSpaceDE w:val="0"/>
        <w:autoSpaceDN w:val="0"/>
        <w:adjustRightInd w:val="0"/>
        <w:jc w:val="both"/>
        <w:rPr>
          <w:rFonts w:ascii="Gill Sans MT" w:hAnsi="Gill Sans MT" w:cs="Helvetica"/>
          <w:sz w:val="22"/>
          <w:szCs w:val="22"/>
          <w:lang w:val="en-US"/>
        </w:rPr>
      </w:pPr>
      <w:r w:rsidRPr="00EE34B1">
        <w:rPr>
          <w:rFonts w:ascii="Gill Sans MT" w:hAnsi="Gill Sans MT" w:cs="Helvetica"/>
          <w:sz w:val="22"/>
          <w:szCs w:val="22"/>
          <w:lang w:val="en-US"/>
        </w:rPr>
        <w:t>At each Annual General Meeting (AGM), all of the directors appointed under clauses 72 to 75 shall retire from office but shall be eligible for re-election.</w:t>
      </w:r>
    </w:p>
    <w:p w:rsidR="00147D02" w:rsidP="00147D02" w:rsidRDefault="00147D02" w14:paraId="1DF292E3" w14:textId="77777777">
      <w:pPr>
        <w:autoSpaceDE w:val="0"/>
        <w:autoSpaceDN w:val="0"/>
        <w:adjustRightInd w:val="0"/>
        <w:ind w:left="1080"/>
        <w:jc w:val="both"/>
        <w:rPr>
          <w:rFonts w:ascii="Gill Sans MT" w:hAnsi="Gill Sans MT" w:cs="Helvetica"/>
          <w:sz w:val="22"/>
          <w:szCs w:val="22"/>
          <w:lang w:val="en-US"/>
        </w:rPr>
      </w:pPr>
    </w:p>
    <w:p w:rsidR="00147D02" w:rsidP="00147D02" w:rsidRDefault="001925DA" w14:paraId="620DDC42" w14:textId="77777777">
      <w:pPr>
        <w:numPr>
          <w:ilvl w:val="0"/>
          <w:numId w:val="13"/>
        </w:numPr>
        <w:autoSpaceDE w:val="0"/>
        <w:autoSpaceDN w:val="0"/>
        <w:adjustRightInd w:val="0"/>
        <w:jc w:val="both"/>
        <w:rPr>
          <w:rFonts w:ascii="Gill Sans MT" w:hAnsi="Gill Sans MT" w:cs="Helvetica"/>
          <w:sz w:val="22"/>
          <w:szCs w:val="22"/>
          <w:lang w:val="en-US"/>
        </w:rPr>
      </w:pPr>
      <w:r w:rsidRPr="00147D02">
        <w:rPr>
          <w:rFonts w:ascii="Gill Sans MT" w:hAnsi="Gill Sans MT" w:cs="Helvetica"/>
          <w:sz w:val="22"/>
          <w:szCs w:val="22"/>
          <w:lang w:val="en-US"/>
        </w:rPr>
        <w:t>Each director shall hold office for a term of three years, after which they must retire at the immediately following AGM.</w:t>
      </w:r>
    </w:p>
    <w:p w:rsidR="00147D02" w:rsidP="00147D02" w:rsidRDefault="00147D02" w14:paraId="48C7B7FA" w14:textId="77777777">
      <w:pPr>
        <w:pStyle w:val="ListParagraph"/>
        <w:rPr>
          <w:rFonts w:ascii="Gill Sans MT" w:hAnsi="Gill Sans MT" w:cs="Helvetica"/>
          <w:lang w:val="en-US"/>
        </w:rPr>
      </w:pPr>
    </w:p>
    <w:p w:rsidR="00147D02" w:rsidP="00147D02" w:rsidRDefault="001925DA" w14:paraId="22403F64" w14:textId="77777777">
      <w:pPr>
        <w:numPr>
          <w:ilvl w:val="0"/>
          <w:numId w:val="13"/>
        </w:numPr>
        <w:autoSpaceDE w:val="0"/>
        <w:autoSpaceDN w:val="0"/>
        <w:adjustRightInd w:val="0"/>
        <w:jc w:val="both"/>
        <w:rPr>
          <w:rFonts w:ascii="Gill Sans MT" w:hAnsi="Gill Sans MT" w:cs="Helvetica"/>
          <w:sz w:val="22"/>
          <w:szCs w:val="22"/>
          <w:lang w:val="en-US"/>
        </w:rPr>
      </w:pPr>
      <w:r w:rsidRPr="00147D02">
        <w:rPr>
          <w:rFonts w:ascii="Gill Sans MT" w:hAnsi="Gill Sans MT" w:cs="Helvetica"/>
          <w:sz w:val="22"/>
          <w:szCs w:val="22"/>
          <w:lang w:val="en-US"/>
        </w:rPr>
        <w:t>Retiring directors may be appointed by ordinary resolution for subsequent two additional three-year terms, but shall not hold office for a continuous period of more than nine years.</w:t>
      </w:r>
    </w:p>
    <w:p w:rsidR="00147D02" w:rsidP="00147D02" w:rsidRDefault="00147D02" w14:paraId="15CCA16B" w14:textId="77777777">
      <w:pPr>
        <w:pStyle w:val="ListParagraph"/>
        <w:rPr>
          <w:rFonts w:ascii="Gill Sans MT" w:hAnsi="Gill Sans MT" w:cs="Helvetica"/>
          <w:lang w:val="en-US"/>
        </w:rPr>
      </w:pPr>
    </w:p>
    <w:p w:rsidRPr="00147D02" w:rsidR="001925DA" w:rsidP="00147D02" w:rsidRDefault="001925DA" w14:paraId="46019113" w14:textId="28B426C6">
      <w:pPr>
        <w:numPr>
          <w:ilvl w:val="0"/>
          <w:numId w:val="13"/>
        </w:numPr>
        <w:autoSpaceDE w:val="0"/>
        <w:autoSpaceDN w:val="0"/>
        <w:adjustRightInd w:val="0"/>
        <w:jc w:val="both"/>
        <w:rPr>
          <w:rFonts w:ascii="Gill Sans MT" w:hAnsi="Gill Sans MT" w:cs="Helvetica"/>
          <w:sz w:val="22"/>
          <w:szCs w:val="22"/>
          <w:lang w:val="en-US"/>
        </w:rPr>
      </w:pPr>
      <w:r w:rsidRPr="00147D02">
        <w:rPr>
          <w:rFonts w:ascii="Gill Sans MT" w:hAnsi="Gill Sans MT" w:cs="Helvetica"/>
          <w:sz w:val="22"/>
          <w:szCs w:val="22"/>
          <w:lang w:val="en-US"/>
        </w:rPr>
        <w:t>A director who has served on the Board for a period of nine years shall automatically retire from office on the expiry of that nine-year period and shall not be eligible for re-election until a further year has elapsed."</w:t>
      </w:r>
    </w:p>
    <w:p w:rsidRPr="00EE34B1" w:rsidR="00EE34B1" w:rsidP="00EE34B1" w:rsidRDefault="00EE34B1" w14:paraId="672C65E0" w14:textId="77777777">
      <w:pPr>
        <w:autoSpaceDE w:val="0"/>
        <w:autoSpaceDN w:val="0"/>
        <w:adjustRightInd w:val="0"/>
        <w:ind w:left="720"/>
        <w:jc w:val="both"/>
        <w:rPr>
          <w:rFonts w:ascii="Gill Sans MT" w:hAnsi="Gill Sans MT" w:cs="Helvetica"/>
          <w:sz w:val="22"/>
          <w:szCs w:val="22"/>
          <w:lang w:val="en-US"/>
        </w:rPr>
      </w:pPr>
    </w:p>
    <w:bookmarkEnd w:id="0"/>
    <w:p w:rsidR="001925DA" w:rsidP="00EE34B1" w:rsidRDefault="001925DA" w14:paraId="45277266" w14:textId="77777777">
      <w:pPr>
        <w:autoSpaceDE w:val="0"/>
        <w:autoSpaceDN w:val="0"/>
        <w:adjustRightInd w:val="0"/>
        <w:ind w:left="720"/>
        <w:jc w:val="both"/>
        <w:rPr>
          <w:rFonts w:ascii="Gill Sans MT" w:hAnsi="Gill Sans MT" w:cs="Helvetica"/>
          <w:b/>
          <w:bCs/>
          <w:sz w:val="22"/>
          <w:szCs w:val="22"/>
          <w:lang w:val="en-US"/>
        </w:rPr>
      </w:pPr>
      <w:r w:rsidRPr="00EE34B1">
        <w:rPr>
          <w:rFonts w:ascii="Gill Sans MT" w:hAnsi="Gill Sans MT" w:cs="Helvetica"/>
          <w:b/>
          <w:bCs/>
          <w:sz w:val="22"/>
          <w:szCs w:val="22"/>
          <w:lang w:val="en-US"/>
        </w:rPr>
        <w:t>Clause 77 (New Addition for Clarification):</w:t>
      </w:r>
    </w:p>
    <w:p w:rsidRPr="00EE34B1" w:rsidR="00EE34B1" w:rsidP="00EE34B1" w:rsidRDefault="00EE34B1" w14:paraId="470056AA" w14:textId="77777777">
      <w:pPr>
        <w:autoSpaceDE w:val="0"/>
        <w:autoSpaceDN w:val="0"/>
        <w:adjustRightInd w:val="0"/>
        <w:ind w:left="720"/>
        <w:jc w:val="both"/>
        <w:rPr>
          <w:rFonts w:ascii="Gill Sans MT" w:hAnsi="Gill Sans MT" w:cs="Helvetica"/>
          <w:b/>
          <w:bCs/>
          <w:sz w:val="22"/>
          <w:szCs w:val="22"/>
          <w:lang w:val="en-US"/>
        </w:rPr>
      </w:pPr>
    </w:p>
    <w:p w:rsidR="001925DA" w:rsidP="00EE34B1" w:rsidRDefault="001925DA" w14:paraId="155C8D7F" w14:textId="77777777">
      <w:pPr>
        <w:autoSpaceDE w:val="0"/>
        <w:autoSpaceDN w:val="0"/>
        <w:adjustRightInd w:val="0"/>
        <w:ind w:left="720"/>
        <w:jc w:val="both"/>
        <w:rPr>
          <w:rFonts w:ascii="Gill Sans MT" w:hAnsi="Gill Sans MT" w:cs="Helvetica"/>
          <w:sz w:val="22"/>
          <w:szCs w:val="22"/>
          <w:lang w:val="en-US"/>
        </w:rPr>
      </w:pPr>
      <w:r w:rsidRPr="00EE34B1">
        <w:rPr>
          <w:rFonts w:ascii="Gill Sans MT" w:hAnsi="Gill Sans MT" w:cs="Helvetica"/>
          <w:sz w:val="22"/>
          <w:szCs w:val="22"/>
          <w:lang w:val="en-US"/>
        </w:rPr>
        <w:t>"For the purposes of Clause 76 (a), the following periods shall be deemed to be one year, unless they are of less than six months' duration, in which case they shall be disregarded:</w:t>
      </w:r>
    </w:p>
    <w:p w:rsidRPr="00EE34B1" w:rsidR="00EE34B1" w:rsidP="00EE34B1" w:rsidRDefault="00EE34B1" w14:paraId="53C6EDDD" w14:textId="77777777">
      <w:pPr>
        <w:autoSpaceDE w:val="0"/>
        <w:autoSpaceDN w:val="0"/>
        <w:adjustRightInd w:val="0"/>
        <w:ind w:left="720"/>
        <w:jc w:val="both"/>
        <w:rPr>
          <w:rFonts w:ascii="Gill Sans MT" w:hAnsi="Gill Sans MT" w:cs="Helvetica"/>
          <w:sz w:val="22"/>
          <w:szCs w:val="22"/>
          <w:lang w:val="en-US"/>
        </w:rPr>
      </w:pPr>
    </w:p>
    <w:p w:rsidR="001925DA" w:rsidP="00147D02" w:rsidRDefault="001925DA" w14:paraId="1AACFDD5" w14:textId="77777777">
      <w:pPr>
        <w:numPr>
          <w:ilvl w:val="0"/>
          <w:numId w:val="14"/>
        </w:numPr>
        <w:autoSpaceDE w:val="0"/>
        <w:autoSpaceDN w:val="0"/>
        <w:adjustRightInd w:val="0"/>
        <w:jc w:val="both"/>
        <w:rPr>
          <w:rFonts w:ascii="Gill Sans MT" w:hAnsi="Gill Sans MT" w:cs="Helvetica"/>
          <w:sz w:val="22"/>
          <w:szCs w:val="22"/>
          <w:lang w:val="en-US"/>
        </w:rPr>
      </w:pPr>
      <w:r w:rsidRPr="00EE34B1">
        <w:rPr>
          <w:rFonts w:ascii="Gill Sans MT" w:hAnsi="Gill Sans MT" w:cs="Helvetica"/>
          <w:sz w:val="22"/>
          <w:szCs w:val="22"/>
          <w:lang w:val="en-US"/>
        </w:rPr>
        <w:t>The period from the date of the formation of the organisation to the first AGM.</w:t>
      </w:r>
    </w:p>
    <w:p w:rsidRPr="00EE34B1" w:rsidR="00EE34B1" w:rsidP="00EE34B1" w:rsidRDefault="00EE34B1" w14:paraId="43481B1C" w14:textId="77777777">
      <w:pPr>
        <w:autoSpaceDE w:val="0"/>
        <w:autoSpaceDN w:val="0"/>
        <w:adjustRightInd w:val="0"/>
        <w:ind w:left="720"/>
        <w:jc w:val="both"/>
        <w:rPr>
          <w:rFonts w:ascii="Gill Sans MT" w:hAnsi="Gill Sans MT" w:cs="Helvetica"/>
          <w:sz w:val="22"/>
          <w:szCs w:val="22"/>
          <w:lang w:val="en-US"/>
        </w:rPr>
      </w:pPr>
    </w:p>
    <w:p w:rsidR="001925DA" w:rsidP="00147D02" w:rsidRDefault="001925DA" w14:paraId="79928CCC" w14:textId="77777777">
      <w:pPr>
        <w:numPr>
          <w:ilvl w:val="0"/>
          <w:numId w:val="14"/>
        </w:numPr>
        <w:autoSpaceDE w:val="0"/>
        <w:autoSpaceDN w:val="0"/>
        <w:adjustRightInd w:val="0"/>
        <w:jc w:val="both"/>
        <w:rPr>
          <w:rFonts w:ascii="Gill Sans MT" w:hAnsi="Gill Sans MT" w:cs="Helvetica"/>
          <w:sz w:val="22"/>
          <w:szCs w:val="22"/>
          <w:lang w:val="en-US"/>
        </w:rPr>
      </w:pPr>
      <w:r w:rsidRPr="00EE34B1">
        <w:rPr>
          <w:rFonts w:ascii="Gill Sans MT" w:hAnsi="Gill Sans MT" w:cs="Helvetica"/>
          <w:sz w:val="22"/>
          <w:szCs w:val="22"/>
          <w:lang w:val="en-US"/>
        </w:rPr>
        <w:t>The period between the date of appointment of a director and the AGM that next follows.</w:t>
      </w:r>
    </w:p>
    <w:p w:rsidRPr="00EE34B1" w:rsidR="00EE34B1" w:rsidP="00EE34B1" w:rsidRDefault="00EE34B1" w14:paraId="3AF155CB" w14:textId="77777777">
      <w:pPr>
        <w:autoSpaceDE w:val="0"/>
        <w:autoSpaceDN w:val="0"/>
        <w:adjustRightInd w:val="0"/>
        <w:ind w:left="720"/>
        <w:jc w:val="both"/>
        <w:rPr>
          <w:rFonts w:ascii="Gill Sans MT" w:hAnsi="Gill Sans MT" w:cs="Helvetica"/>
          <w:sz w:val="22"/>
          <w:szCs w:val="22"/>
          <w:lang w:val="en-US"/>
        </w:rPr>
      </w:pPr>
    </w:p>
    <w:p w:rsidR="001925DA" w:rsidP="00147D02" w:rsidRDefault="001925DA" w14:paraId="063065B3" w14:textId="77777777">
      <w:pPr>
        <w:numPr>
          <w:ilvl w:val="0"/>
          <w:numId w:val="14"/>
        </w:numPr>
        <w:autoSpaceDE w:val="0"/>
        <w:autoSpaceDN w:val="0"/>
        <w:adjustRightInd w:val="0"/>
        <w:jc w:val="both"/>
        <w:rPr>
          <w:rFonts w:ascii="Gill Sans MT" w:hAnsi="Gill Sans MT" w:cs="Helvetica"/>
          <w:sz w:val="22"/>
          <w:szCs w:val="22"/>
          <w:lang w:val="en-US"/>
        </w:rPr>
      </w:pPr>
      <w:r w:rsidRPr="00EE34B1">
        <w:rPr>
          <w:rFonts w:ascii="Gill Sans MT" w:hAnsi="Gill Sans MT" w:cs="Helvetica"/>
          <w:sz w:val="22"/>
          <w:szCs w:val="22"/>
          <w:lang w:val="en-US"/>
        </w:rPr>
        <w:t>The period between one AGM and the next.</w:t>
      </w:r>
    </w:p>
    <w:p w:rsidRPr="00EE34B1" w:rsidR="00EE34B1" w:rsidP="00EE34B1" w:rsidRDefault="00EE34B1" w14:paraId="2C4DD6DE" w14:textId="77777777">
      <w:pPr>
        <w:autoSpaceDE w:val="0"/>
        <w:autoSpaceDN w:val="0"/>
        <w:adjustRightInd w:val="0"/>
        <w:ind w:left="720"/>
        <w:jc w:val="both"/>
        <w:rPr>
          <w:rFonts w:ascii="Gill Sans MT" w:hAnsi="Gill Sans MT" w:cs="Helvetica"/>
          <w:sz w:val="22"/>
          <w:szCs w:val="22"/>
          <w:lang w:val="en-US"/>
        </w:rPr>
      </w:pPr>
    </w:p>
    <w:p w:rsidRPr="00EE34B1" w:rsidR="001925DA" w:rsidP="00147D02" w:rsidRDefault="001925DA" w14:paraId="09BA339C" w14:textId="77777777">
      <w:pPr>
        <w:numPr>
          <w:ilvl w:val="0"/>
          <w:numId w:val="14"/>
        </w:numPr>
        <w:autoSpaceDE w:val="0"/>
        <w:autoSpaceDN w:val="0"/>
        <w:adjustRightInd w:val="0"/>
        <w:jc w:val="both"/>
        <w:rPr>
          <w:rFonts w:ascii="Gill Sans MT" w:hAnsi="Gill Sans MT" w:cs="Helvetica"/>
          <w:sz w:val="22"/>
          <w:szCs w:val="22"/>
          <w:lang w:val="en-US"/>
        </w:rPr>
      </w:pPr>
      <w:r w:rsidRPr="00EE34B1">
        <w:rPr>
          <w:rFonts w:ascii="Gill Sans MT" w:hAnsi="Gill Sans MT" w:cs="Helvetica"/>
          <w:sz w:val="22"/>
          <w:szCs w:val="22"/>
          <w:lang w:val="en-US"/>
        </w:rPr>
        <w:t>If a director ceases to hold office but is reappointed to that office within a period of six months, they shall be deemed to have held office as a director continuously."</w:t>
      </w:r>
    </w:p>
    <w:p w:rsidR="001925DA" w:rsidP="00A872EA" w:rsidRDefault="001925DA" w14:paraId="2FD89B39" w14:textId="77777777">
      <w:pPr>
        <w:pStyle w:val="Header"/>
        <w:spacing w:before="120" w:after="120"/>
        <w:ind w:left="-540" w:right="-688"/>
        <w:jc w:val="center"/>
        <w:rPr>
          <w:rFonts w:ascii="Gill Sans MT" w:hAnsi="Gill Sans MT"/>
          <w:b/>
          <w:sz w:val="22"/>
          <w:szCs w:val="22"/>
        </w:rPr>
        <w:sectPr w:rsidR="001925DA" w:rsidSect="00F069E5">
          <w:pgSz w:w="11907" w:h="16840" w:orient="portrait" w:code="9"/>
          <w:pgMar w:top="1134" w:right="987" w:bottom="1134" w:left="1134" w:header="709" w:footer="709" w:gutter="0"/>
          <w:cols w:space="708"/>
          <w:docGrid w:linePitch="360"/>
        </w:sectPr>
      </w:pPr>
    </w:p>
    <w:p w:rsidR="00147D02" w:rsidP="001925DA" w:rsidRDefault="00147D02" w14:paraId="0A136C48" w14:textId="77777777">
      <w:pPr>
        <w:rPr>
          <w:rFonts w:ascii="Verdana" w:hAnsi="Verdana"/>
          <w:b/>
          <w:bCs/>
          <w:color w:val="47498E"/>
        </w:rPr>
      </w:pPr>
    </w:p>
    <w:p w:rsidR="00147D02" w:rsidP="00147D02" w:rsidRDefault="00147D02" w14:paraId="732F74AA" w14:textId="77777777">
      <w:pPr>
        <w:rPr>
          <w:rFonts w:ascii="Verdana" w:hAnsi="Verdana"/>
          <w:b/>
          <w:bCs/>
          <w:color w:val="47498E"/>
        </w:rPr>
      </w:pPr>
      <w:r w:rsidRPr="00EE34B1">
        <w:rPr>
          <w:rFonts w:ascii="Verdana" w:hAnsi="Verdana"/>
          <w:b/>
          <w:bCs/>
          <w:color w:val="47498E"/>
        </w:rPr>
        <w:t xml:space="preserve">Appendix 1 </w:t>
      </w:r>
    </w:p>
    <w:p w:rsidR="00147D02" w:rsidP="001925DA" w:rsidRDefault="00147D02" w14:paraId="42D2B20D" w14:textId="77777777">
      <w:pPr>
        <w:rPr>
          <w:rFonts w:ascii="Verdana" w:hAnsi="Verdana"/>
          <w:b/>
          <w:bCs/>
          <w:color w:val="47498E"/>
        </w:rPr>
      </w:pPr>
    </w:p>
    <w:p w:rsidR="001925DA" w:rsidP="001925DA" w:rsidRDefault="001925DA" w14:paraId="3DCE951E" w14:textId="262DB703">
      <w:pPr>
        <w:rPr>
          <w:rFonts w:ascii="Verdana" w:hAnsi="Verdana"/>
          <w:b/>
          <w:bCs/>
          <w:color w:val="47498E"/>
        </w:rPr>
      </w:pPr>
      <w:r w:rsidRPr="004B3DF6">
        <w:rPr>
          <w:rFonts w:ascii="Verdana" w:hAnsi="Verdana"/>
          <w:b/>
          <w:bCs/>
          <w:color w:val="47498E"/>
        </w:rPr>
        <w:t xml:space="preserve">Special Resolution </w:t>
      </w:r>
      <w:r>
        <w:rPr>
          <w:rFonts w:ascii="Verdana" w:hAnsi="Verdana"/>
          <w:b/>
          <w:bCs/>
          <w:color w:val="47498E"/>
        </w:rPr>
        <w:t>2</w:t>
      </w:r>
    </w:p>
    <w:p w:rsidRPr="0024105D" w:rsidR="00147D02" w:rsidP="001925DA" w:rsidRDefault="00147D02" w14:paraId="3224A242" w14:textId="77777777">
      <w:pPr>
        <w:rPr>
          <w:rFonts w:ascii="Verdana" w:hAnsi="Verdana"/>
        </w:rPr>
      </w:pPr>
    </w:p>
    <w:p w:rsidR="001925DA" w:rsidP="00147D02" w:rsidRDefault="001925DA" w14:paraId="393B6821" w14:textId="77777777">
      <w:pPr>
        <w:autoSpaceDE w:val="0"/>
        <w:autoSpaceDN w:val="0"/>
        <w:adjustRightInd w:val="0"/>
        <w:jc w:val="both"/>
        <w:rPr>
          <w:rFonts w:ascii="Gill Sans MT" w:hAnsi="Gill Sans MT" w:cs="Helvetica"/>
          <w:b/>
          <w:bCs/>
          <w:sz w:val="22"/>
          <w:szCs w:val="22"/>
          <w:lang w:val="en-US"/>
        </w:rPr>
      </w:pPr>
      <w:r w:rsidRPr="00147D02">
        <w:rPr>
          <w:rFonts w:ascii="Gill Sans MT" w:hAnsi="Gill Sans MT" w:cs="Helvetica"/>
          <w:b/>
          <w:bCs/>
          <w:sz w:val="22"/>
          <w:szCs w:val="22"/>
          <w:lang w:val="en-US"/>
        </w:rPr>
        <w:t xml:space="preserve">New Addition to provide clarification and procedure for membership re-registration in order to maintain an accurate register of members </w:t>
      </w:r>
    </w:p>
    <w:p w:rsidRPr="00147D02" w:rsidR="00147D02" w:rsidP="00147D02" w:rsidRDefault="00147D02" w14:paraId="5C4E21C7" w14:textId="77777777">
      <w:pPr>
        <w:autoSpaceDE w:val="0"/>
        <w:autoSpaceDN w:val="0"/>
        <w:adjustRightInd w:val="0"/>
        <w:jc w:val="both"/>
        <w:rPr>
          <w:rFonts w:ascii="Gill Sans MT" w:hAnsi="Gill Sans MT" w:cs="Helvetica"/>
          <w:b/>
          <w:bCs/>
          <w:sz w:val="22"/>
          <w:szCs w:val="22"/>
          <w:lang w:val="en-US"/>
        </w:rPr>
      </w:pPr>
    </w:p>
    <w:p w:rsidR="001925DA" w:rsidP="00147D02" w:rsidRDefault="001925DA" w14:paraId="371697B9" w14:textId="77777777">
      <w:pPr>
        <w:autoSpaceDE w:val="0"/>
        <w:autoSpaceDN w:val="0"/>
        <w:adjustRightInd w:val="0"/>
        <w:jc w:val="both"/>
        <w:rPr>
          <w:rFonts w:ascii="Gill Sans MT" w:hAnsi="Gill Sans MT" w:cs="Helvetica"/>
          <w:sz w:val="22"/>
          <w:szCs w:val="22"/>
          <w:lang w:val="en-US"/>
        </w:rPr>
      </w:pPr>
      <w:r w:rsidRPr="00147D02">
        <w:rPr>
          <w:rFonts w:ascii="Gill Sans MT" w:hAnsi="Gill Sans MT" w:cs="Helvetica"/>
          <w:sz w:val="22"/>
          <w:szCs w:val="22"/>
          <w:lang w:val="en-US"/>
        </w:rPr>
        <w:t xml:space="preserve">New additional clause to be inserted after the present Clause 23 </w:t>
      </w:r>
    </w:p>
    <w:p w:rsidRPr="00147D02" w:rsidR="00147D02" w:rsidP="00147D02" w:rsidRDefault="00147D02" w14:paraId="0A6E51BD" w14:textId="77777777">
      <w:pPr>
        <w:autoSpaceDE w:val="0"/>
        <w:autoSpaceDN w:val="0"/>
        <w:adjustRightInd w:val="0"/>
        <w:jc w:val="both"/>
        <w:rPr>
          <w:rFonts w:ascii="Gill Sans MT" w:hAnsi="Gill Sans MT" w:cs="Helvetica"/>
          <w:sz w:val="22"/>
          <w:szCs w:val="22"/>
          <w:lang w:val="en-US"/>
        </w:rPr>
      </w:pPr>
    </w:p>
    <w:p w:rsidR="001925DA" w:rsidP="00147D02" w:rsidRDefault="001925DA" w14:paraId="78C776F6" w14:textId="72C5D8CF">
      <w:pPr>
        <w:autoSpaceDE w:val="0"/>
        <w:autoSpaceDN w:val="0"/>
        <w:adjustRightInd w:val="0"/>
        <w:jc w:val="both"/>
        <w:rPr>
          <w:rFonts w:ascii="Gill Sans MT" w:hAnsi="Gill Sans MT" w:cs="Helvetica"/>
          <w:b/>
          <w:bCs/>
          <w:sz w:val="22"/>
          <w:szCs w:val="22"/>
          <w:lang w:val="en-US"/>
        </w:rPr>
      </w:pPr>
      <w:r w:rsidRPr="00147D02">
        <w:rPr>
          <w:rFonts w:ascii="Gill Sans MT" w:hAnsi="Gill Sans MT" w:cs="Helvetica"/>
          <w:b/>
          <w:bCs/>
          <w:sz w:val="22"/>
          <w:szCs w:val="22"/>
          <w:lang w:val="en-US"/>
        </w:rPr>
        <w:t>Clause 24 -2</w:t>
      </w:r>
      <w:r w:rsidR="00147D02">
        <w:rPr>
          <w:rFonts w:ascii="Gill Sans MT" w:hAnsi="Gill Sans MT" w:cs="Helvetica"/>
          <w:b/>
          <w:bCs/>
          <w:sz w:val="22"/>
          <w:szCs w:val="22"/>
          <w:lang w:val="en-US"/>
        </w:rPr>
        <w:t>6</w:t>
      </w:r>
      <w:r w:rsidRPr="00147D02">
        <w:rPr>
          <w:rFonts w:ascii="Gill Sans MT" w:hAnsi="Gill Sans MT" w:cs="Helvetica"/>
          <w:b/>
          <w:bCs/>
          <w:sz w:val="22"/>
          <w:szCs w:val="22"/>
          <w:lang w:val="en-US"/>
        </w:rPr>
        <w:t xml:space="preserve"> - Re-registration of members</w:t>
      </w:r>
    </w:p>
    <w:p w:rsidR="00147D02" w:rsidP="00147D02" w:rsidRDefault="00147D02" w14:paraId="5B30F3B3" w14:textId="77777777">
      <w:pPr>
        <w:autoSpaceDE w:val="0"/>
        <w:autoSpaceDN w:val="0"/>
        <w:adjustRightInd w:val="0"/>
        <w:jc w:val="both"/>
        <w:rPr>
          <w:rFonts w:ascii="Gill Sans MT" w:hAnsi="Gill Sans MT" w:cs="Helvetica"/>
          <w:b/>
          <w:bCs/>
          <w:sz w:val="22"/>
          <w:szCs w:val="22"/>
          <w:lang w:val="en-US"/>
        </w:rPr>
      </w:pPr>
    </w:p>
    <w:p w:rsidRPr="00147D02" w:rsidR="00147D02" w:rsidP="00147D02" w:rsidRDefault="00147D02" w14:paraId="76A42F15" w14:textId="77777777">
      <w:pPr>
        <w:autoSpaceDE w:val="0"/>
        <w:autoSpaceDN w:val="0"/>
        <w:adjustRightInd w:val="0"/>
        <w:jc w:val="both"/>
        <w:rPr>
          <w:rFonts w:ascii="Gill Sans MT" w:hAnsi="Gill Sans MT" w:cs="Helvetica"/>
          <w:b/>
          <w:bCs/>
          <w:sz w:val="22"/>
          <w:szCs w:val="22"/>
          <w:lang w:val="en-US"/>
        </w:rPr>
      </w:pPr>
    </w:p>
    <w:p w:rsidR="001925DA" w:rsidP="00147D02" w:rsidRDefault="00147D02" w14:paraId="172BA4A5" w14:textId="0A1A99E3">
      <w:pPr>
        <w:autoSpaceDE w:val="0"/>
        <w:autoSpaceDN w:val="0"/>
        <w:adjustRightInd w:val="0"/>
        <w:ind w:left="720" w:hanging="720"/>
        <w:jc w:val="both"/>
        <w:rPr>
          <w:rFonts w:ascii="Gill Sans MT" w:hAnsi="Gill Sans MT" w:cs="Helvetica"/>
          <w:sz w:val="22"/>
          <w:szCs w:val="22"/>
          <w:lang w:val="en-US"/>
        </w:rPr>
      </w:pPr>
      <w:bookmarkStart w:name="_Ref70442953" w:id="1"/>
      <w:r>
        <w:rPr>
          <w:rFonts w:ascii="Gill Sans MT" w:hAnsi="Gill Sans MT" w:cs="Helvetica"/>
          <w:sz w:val="22"/>
          <w:szCs w:val="22"/>
          <w:lang w:val="en-US"/>
        </w:rPr>
        <w:t>24.</w:t>
      </w:r>
      <w:r>
        <w:rPr>
          <w:rFonts w:ascii="Gill Sans MT" w:hAnsi="Gill Sans MT" w:cs="Helvetica"/>
          <w:sz w:val="22"/>
          <w:szCs w:val="22"/>
          <w:lang w:val="en-US"/>
        </w:rPr>
        <w:tab/>
      </w:r>
      <w:r w:rsidRPr="00147D02" w:rsidR="001925DA">
        <w:rPr>
          <w:rFonts w:ascii="Gill Sans MT" w:hAnsi="Gill Sans MT" w:cs="Helvetica"/>
          <w:sz w:val="22"/>
          <w:szCs w:val="22"/>
          <w:lang w:val="en-US"/>
        </w:rPr>
        <w:t>The board may, at any time, issue notices to the members (either in writing or by email) requiring them to confirm that they wish to remain as members of the company, and allowing them a period of 28 days (running from the date of issue of the notice) to provide that confirmation to the board.</w:t>
      </w:r>
      <w:bookmarkEnd w:id="1"/>
      <w:r w:rsidRPr="00147D02" w:rsidR="001925DA">
        <w:rPr>
          <w:rFonts w:ascii="Gill Sans MT" w:hAnsi="Gill Sans MT" w:cs="Helvetica"/>
          <w:sz w:val="22"/>
          <w:szCs w:val="22"/>
          <w:lang w:val="en-US"/>
        </w:rPr>
        <w:t xml:space="preserve"> </w:t>
      </w:r>
      <w:bookmarkStart w:name="_Ref70442981" w:id="2"/>
    </w:p>
    <w:p w:rsidRPr="00147D02" w:rsidR="00147D02" w:rsidP="00147D02" w:rsidRDefault="00147D02" w14:paraId="1D9E4DBC" w14:textId="77777777">
      <w:pPr>
        <w:autoSpaceDE w:val="0"/>
        <w:autoSpaceDN w:val="0"/>
        <w:adjustRightInd w:val="0"/>
        <w:jc w:val="both"/>
        <w:rPr>
          <w:rFonts w:ascii="Gill Sans MT" w:hAnsi="Gill Sans MT" w:cs="Helvetica"/>
          <w:sz w:val="22"/>
          <w:szCs w:val="22"/>
          <w:lang w:val="en-US"/>
        </w:rPr>
      </w:pPr>
    </w:p>
    <w:p w:rsidR="001925DA" w:rsidP="00147D02" w:rsidRDefault="00147D02" w14:paraId="0058095D" w14:textId="5A705734">
      <w:pPr>
        <w:autoSpaceDE w:val="0"/>
        <w:autoSpaceDN w:val="0"/>
        <w:adjustRightInd w:val="0"/>
        <w:ind w:left="720" w:hanging="720"/>
        <w:jc w:val="both"/>
        <w:rPr>
          <w:rFonts w:ascii="Gill Sans MT" w:hAnsi="Gill Sans MT" w:cs="Helvetica"/>
          <w:sz w:val="22"/>
          <w:szCs w:val="22"/>
          <w:lang w:val="en-US"/>
        </w:rPr>
      </w:pPr>
      <w:r>
        <w:rPr>
          <w:rFonts w:ascii="Gill Sans MT" w:hAnsi="Gill Sans MT" w:cs="Helvetica"/>
          <w:sz w:val="22"/>
          <w:szCs w:val="22"/>
          <w:lang w:val="en-US"/>
        </w:rPr>
        <w:t>25.</w:t>
      </w:r>
      <w:r>
        <w:rPr>
          <w:rFonts w:ascii="Gill Sans MT" w:hAnsi="Gill Sans MT" w:cs="Helvetica"/>
          <w:sz w:val="22"/>
          <w:szCs w:val="22"/>
          <w:lang w:val="en-US"/>
        </w:rPr>
        <w:tab/>
      </w:r>
      <w:r w:rsidRPr="00147D02" w:rsidR="001925DA">
        <w:rPr>
          <w:rFonts w:ascii="Gill Sans MT" w:hAnsi="Gill Sans MT" w:cs="Helvetica"/>
          <w:sz w:val="22"/>
          <w:szCs w:val="22"/>
          <w:lang w:val="en-US"/>
        </w:rPr>
        <w:t>If a member fails to provide confirmation to the board (in writing or by email) that they wish to remain as a member of the company before the expiry of the 28-day period referred to in article 24, the board may expel them from membership.</w:t>
      </w:r>
      <w:bookmarkEnd w:id="2"/>
    </w:p>
    <w:p w:rsidRPr="00147D02" w:rsidR="00147D02" w:rsidP="00147D02" w:rsidRDefault="00147D02" w14:paraId="2200DEE6" w14:textId="77777777">
      <w:pPr>
        <w:autoSpaceDE w:val="0"/>
        <w:autoSpaceDN w:val="0"/>
        <w:adjustRightInd w:val="0"/>
        <w:jc w:val="both"/>
        <w:rPr>
          <w:rFonts w:ascii="Gill Sans MT" w:hAnsi="Gill Sans MT" w:cs="Helvetica"/>
          <w:sz w:val="22"/>
          <w:szCs w:val="22"/>
          <w:lang w:val="en-US"/>
        </w:rPr>
      </w:pPr>
    </w:p>
    <w:p w:rsidRPr="00147D02" w:rsidR="001925DA" w:rsidP="00147D02" w:rsidRDefault="00147D02" w14:paraId="4C6BE9D5" w14:textId="149B93EA">
      <w:pPr>
        <w:autoSpaceDE w:val="0"/>
        <w:autoSpaceDN w:val="0"/>
        <w:adjustRightInd w:val="0"/>
        <w:ind w:left="720" w:hanging="720"/>
        <w:jc w:val="both"/>
        <w:rPr>
          <w:rFonts w:ascii="Gill Sans MT" w:hAnsi="Gill Sans MT" w:cs="Helvetica"/>
          <w:sz w:val="22"/>
          <w:szCs w:val="22"/>
          <w:lang w:val="en-US"/>
        </w:rPr>
      </w:pPr>
      <w:r>
        <w:rPr>
          <w:rFonts w:ascii="Gill Sans MT" w:hAnsi="Gill Sans MT" w:cs="Helvetica"/>
          <w:sz w:val="22"/>
          <w:szCs w:val="22"/>
          <w:lang w:val="en-US"/>
        </w:rPr>
        <w:t>26.</w:t>
      </w:r>
      <w:r>
        <w:rPr>
          <w:rFonts w:ascii="Gill Sans MT" w:hAnsi="Gill Sans MT" w:cs="Helvetica"/>
          <w:sz w:val="22"/>
          <w:szCs w:val="22"/>
          <w:lang w:val="en-US"/>
        </w:rPr>
        <w:tab/>
      </w:r>
      <w:r w:rsidRPr="00147D02" w:rsidR="001925DA">
        <w:rPr>
          <w:rFonts w:ascii="Gill Sans MT" w:hAnsi="Gill Sans MT" w:cs="Helvetica"/>
          <w:sz w:val="22"/>
          <w:szCs w:val="22"/>
          <w:lang w:val="en-US"/>
        </w:rPr>
        <w:t xml:space="preserve">A notice under article 24 will not be valid unless it refers specifically to the consequences (under article 25) of failing to provide confirmation within the 28-day period.  </w:t>
      </w:r>
    </w:p>
    <w:p w:rsidRPr="00F069E5" w:rsidR="001925DA" w:rsidP="00A872EA" w:rsidRDefault="001925DA" w14:paraId="06D6E634" w14:textId="77777777">
      <w:pPr>
        <w:pStyle w:val="Header"/>
        <w:spacing w:before="120" w:after="120"/>
        <w:ind w:left="-540" w:right="-688"/>
        <w:jc w:val="center"/>
        <w:rPr>
          <w:rFonts w:ascii="Gill Sans MT" w:hAnsi="Gill Sans MT"/>
          <w:b/>
          <w:sz w:val="22"/>
          <w:szCs w:val="22"/>
        </w:rPr>
      </w:pPr>
    </w:p>
    <w:sectPr w:rsidRPr="00F069E5" w:rsidR="001925DA" w:rsidSect="00F069E5">
      <w:pgSz w:w="11907" w:h="16840" w:orient="portrait" w:code="9"/>
      <w:pgMar w:top="1134" w:right="98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6555" w:rsidRDefault="004B6555" w14:paraId="0A46547B" w14:textId="77777777">
      <w:r>
        <w:separator/>
      </w:r>
    </w:p>
  </w:endnote>
  <w:endnote w:type="continuationSeparator" w:id="0">
    <w:p w:rsidR="004B6555" w:rsidRDefault="004B6555" w14:paraId="3FCC6BF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01E45" w:rsidR="00201E45" w:rsidP="00201E45" w:rsidRDefault="00201E45" w14:paraId="0D2D6EF7" w14:textId="77777777">
    <w:pPr>
      <w:pStyle w:val="Footer"/>
      <w:jc w:val="center"/>
      <w:rPr>
        <w:rFonts w:ascii="Gill Sans MT" w:hAnsi="Gill Sans MT"/>
        <w:sz w:val="20"/>
        <w:szCs w:val="20"/>
      </w:rPr>
    </w:pPr>
    <w:r w:rsidRPr="00201E45">
      <w:rPr>
        <w:rStyle w:val="PageNumber"/>
        <w:rFonts w:ascii="Gill Sans MT" w:hAnsi="Gill Sans MT"/>
        <w:sz w:val="20"/>
        <w:szCs w:val="20"/>
      </w:rPr>
      <w:t xml:space="preserve">Page </w:t>
    </w:r>
    <w:r w:rsidRPr="00201E45">
      <w:rPr>
        <w:rStyle w:val="PageNumber"/>
        <w:rFonts w:ascii="Gill Sans MT" w:hAnsi="Gill Sans MT"/>
        <w:sz w:val="20"/>
        <w:szCs w:val="20"/>
      </w:rPr>
      <w:fldChar w:fldCharType="begin"/>
    </w:r>
    <w:r w:rsidRPr="00201E45">
      <w:rPr>
        <w:rStyle w:val="PageNumber"/>
        <w:rFonts w:ascii="Gill Sans MT" w:hAnsi="Gill Sans MT"/>
        <w:sz w:val="20"/>
        <w:szCs w:val="20"/>
      </w:rPr>
      <w:instrText xml:space="preserve"> PAGE </w:instrText>
    </w:r>
    <w:r w:rsidRPr="00201E45">
      <w:rPr>
        <w:rStyle w:val="PageNumber"/>
        <w:rFonts w:ascii="Gill Sans MT" w:hAnsi="Gill Sans MT"/>
        <w:sz w:val="20"/>
        <w:szCs w:val="20"/>
      </w:rPr>
      <w:fldChar w:fldCharType="separate"/>
    </w:r>
    <w:r w:rsidR="004102FE">
      <w:rPr>
        <w:rStyle w:val="PageNumber"/>
        <w:rFonts w:ascii="Gill Sans MT" w:hAnsi="Gill Sans MT"/>
        <w:noProof/>
        <w:sz w:val="20"/>
        <w:szCs w:val="20"/>
      </w:rPr>
      <w:t>5</w:t>
    </w:r>
    <w:r w:rsidRPr="00201E45">
      <w:rPr>
        <w:rStyle w:val="PageNumber"/>
        <w:rFonts w:ascii="Gill Sans MT" w:hAnsi="Gill Sans MT"/>
        <w:sz w:val="20"/>
        <w:szCs w:val="20"/>
      </w:rPr>
      <w:fldChar w:fldCharType="end"/>
    </w:r>
    <w:r w:rsidRPr="00201E45">
      <w:rPr>
        <w:rStyle w:val="PageNumber"/>
        <w:rFonts w:ascii="Gill Sans MT" w:hAnsi="Gill Sans MT"/>
        <w:sz w:val="20"/>
        <w:szCs w:val="20"/>
      </w:rPr>
      <w:t xml:space="preserve"> of </w:t>
    </w:r>
    <w:r w:rsidRPr="00201E45">
      <w:rPr>
        <w:rStyle w:val="PageNumber"/>
        <w:rFonts w:ascii="Gill Sans MT" w:hAnsi="Gill Sans MT"/>
        <w:sz w:val="20"/>
        <w:szCs w:val="20"/>
      </w:rPr>
      <w:fldChar w:fldCharType="begin"/>
    </w:r>
    <w:r w:rsidRPr="00201E45">
      <w:rPr>
        <w:rStyle w:val="PageNumber"/>
        <w:rFonts w:ascii="Gill Sans MT" w:hAnsi="Gill Sans MT"/>
        <w:sz w:val="20"/>
        <w:szCs w:val="20"/>
      </w:rPr>
      <w:instrText xml:space="preserve"> NUMPAGES </w:instrText>
    </w:r>
    <w:r w:rsidRPr="00201E45">
      <w:rPr>
        <w:rStyle w:val="PageNumber"/>
        <w:rFonts w:ascii="Gill Sans MT" w:hAnsi="Gill Sans MT"/>
        <w:sz w:val="20"/>
        <w:szCs w:val="20"/>
      </w:rPr>
      <w:fldChar w:fldCharType="separate"/>
    </w:r>
    <w:r w:rsidR="004102FE">
      <w:rPr>
        <w:rStyle w:val="PageNumber"/>
        <w:rFonts w:ascii="Gill Sans MT" w:hAnsi="Gill Sans MT"/>
        <w:noProof/>
        <w:sz w:val="20"/>
        <w:szCs w:val="20"/>
      </w:rPr>
      <w:t>5</w:t>
    </w:r>
    <w:r w:rsidRPr="00201E45">
      <w:rPr>
        <w:rStyle w:val="PageNumber"/>
        <w:rFonts w:ascii="Gill Sans MT" w:hAnsi="Gill Sans MT"/>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6555" w:rsidRDefault="004B6555" w14:paraId="275CCEE1" w14:textId="77777777">
      <w:r>
        <w:separator/>
      </w:r>
    </w:p>
  </w:footnote>
  <w:footnote w:type="continuationSeparator" w:id="0">
    <w:p w:rsidR="004B6555" w:rsidRDefault="004B6555" w14:paraId="0009472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5">
    <w:nsid w:val="31f91c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73f297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AC6A52"/>
    <w:multiLevelType w:val="hybridMultilevel"/>
    <w:tmpl w:val="06E493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D50FE"/>
    <w:multiLevelType w:val="hybridMultilevel"/>
    <w:tmpl w:val="28BE54CA"/>
    <w:lvl w:ilvl="0" w:tplc="1750E1C0">
      <w:start w:val="4"/>
      <w:numFmt w:val="bullet"/>
      <w:lvlText w:val="-"/>
      <w:lvlJc w:val="left"/>
      <w:pPr>
        <w:ind w:left="3240" w:hanging="360"/>
      </w:pPr>
      <w:rPr>
        <w:rFonts w:hint="default" w:ascii="Gill Sans MT" w:hAnsi="Gill Sans MT" w:eastAsia="Times New Roman" w:cs="Helvetica"/>
      </w:rPr>
    </w:lvl>
    <w:lvl w:ilvl="1" w:tplc="08090003" w:tentative="1">
      <w:start w:val="1"/>
      <w:numFmt w:val="bullet"/>
      <w:lvlText w:val="o"/>
      <w:lvlJc w:val="left"/>
      <w:pPr>
        <w:ind w:left="3960" w:hanging="360"/>
      </w:pPr>
      <w:rPr>
        <w:rFonts w:hint="default" w:ascii="Courier New" w:hAnsi="Courier New" w:cs="Courier New"/>
      </w:rPr>
    </w:lvl>
    <w:lvl w:ilvl="2" w:tplc="08090005" w:tentative="1">
      <w:start w:val="1"/>
      <w:numFmt w:val="bullet"/>
      <w:lvlText w:val=""/>
      <w:lvlJc w:val="left"/>
      <w:pPr>
        <w:ind w:left="4680" w:hanging="360"/>
      </w:pPr>
      <w:rPr>
        <w:rFonts w:hint="default" w:ascii="Wingdings" w:hAnsi="Wingdings"/>
      </w:rPr>
    </w:lvl>
    <w:lvl w:ilvl="3" w:tplc="08090001" w:tentative="1">
      <w:start w:val="1"/>
      <w:numFmt w:val="bullet"/>
      <w:lvlText w:val=""/>
      <w:lvlJc w:val="left"/>
      <w:pPr>
        <w:ind w:left="5400" w:hanging="360"/>
      </w:pPr>
      <w:rPr>
        <w:rFonts w:hint="default" w:ascii="Symbol" w:hAnsi="Symbol"/>
      </w:rPr>
    </w:lvl>
    <w:lvl w:ilvl="4" w:tplc="08090003" w:tentative="1">
      <w:start w:val="1"/>
      <w:numFmt w:val="bullet"/>
      <w:lvlText w:val="o"/>
      <w:lvlJc w:val="left"/>
      <w:pPr>
        <w:ind w:left="6120" w:hanging="360"/>
      </w:pPr>
      <w:rPr>
        <w:rFonts w:hint="default" w:ascii="Courier New" w:hAnsi="Courier New" w:cs="Courier New"/>
      </w:rPr>
    </w:lvl>
    <w:lvl w:ilvl="5" w:tplc="08090005" w:tentative="1">
      <w:start w:val="1"/>
      <w:numFmt w:val="bullet"/>
      <w:lvlText w:val=""/>
      <w:lvlJc w:val="left"/>
      <w:pPr>
        <w:ind w:left="6840" w:hanging="360"/>
      </w:pPr>
      <w:rPr>
        <w:rFonts w:hint="default" w:ascii="Wingdings" w:hAnsi="Wingdings"/>
      </w:rPr>
    </w:lvl>
    <w:lvl w:ilvl="6" w:tplc="08090001" w:tentative="1">
      <w:start w:val="1"/>
      <w:numFmt w:val="bullet"/>
      <w:lvlText w:val=""/>
      <w:lvlJc w:val="left"/>
      <w:pPr>
        <w:ind w:left="7560" w:hanging="360"/>
      </w:pPr>
      <w:rPr>
        <w:rFonts w:hint="default" w:ascii="Symbol" w:hAnsi="Symbol"/>
      </w:rPr>
    </w:lvl>
    <w:lvl w:ilvl="7" w:tplc="08090003" w:tentative="1">
      <w:start w:val="1"/>
      <w:numFmt w:val="bullet"/>
      <w:lvlText w:val="o"/>
      <w:lvlJc w:val="left"/>
      <w:pPr>
        <w:ind w:left="8280" w:hanging="360"/>
      </w:pPr>
      <w:rPr>
        <w:rFonts w:hint="default" w:ascii="Courier New" w:hAnsi="Courier New" w:cs="Courier New"/>
      </w:rPr>
    </w:lvl>
    <w:lvl w:ilvl="8" w:tplc="08090005" w:tentative="1">
      <w:start w:val="1"/>
      <w:numFmt w:val="bullet"/>
      <w:lvlText w:val=""/>
      <w:lvlJc w:val="left"/>
      <w:pPr>
        <w:ind w:left="9000" w:hanging="360"/>
      </w:pPr>
      <w:rPr>
        <w:rFonts w:hint="default" w:ascii="Wingdings" w:hAnsi="Wingdings"/>
      </w:rPr>
    </w:lvl>
  </w:abstractNum>
  <w:abstractNum w:abstractNumId="2" w15:restartNumberingAfterBreak="0">
    <w:nsid w:val="12C843CE"/>
    <w:multiLevelType w:val="hybridMultilevel"/>
    <w:tmpl w:val="B98A65D6"/>
    <w:lvl w:ilvl="0" w:tplc="4B1CC0F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BE72CFA"/>
    <w:multiLevelType w:val="hybridMultilevel"/>
    <w:tmpl w:val="8B2ECE4C"/>
    <w:lvl w:ilvl="0" w:tplc="DF2AF44C">
      <w:start w:val="4"/>
      <w:numFmt w:val="bullet"/>
      <w:lvlText w:val="-"/>
      <w:lvlJc w:val="left"/>
      <w:pPr>
        <w:ind w:left="3390" w:hanging="360"/>
      </w:pPr>
      <w:rPr>
        <w:rFonts w:hint="default" w:ascii="Gill Sans MT" w:hAnsi="Gill Sans MT" w:eastAsia="Times New Roman" w:cs="Helvetica"/>
      </w:rPr>
    </w:lvl>
    <w:lvl w:ilvl="1" w:tplc="08090003" w:tentative="1">
      <w:start w:val="1"/>
      <w:numFmt w:val="bullet"/>
      <w:lvlText w:val="o"/>
      <w:lvlJc w:val="left"/>
      <w:pPr>
        <w:ind w:left="4110" w:hanging="360"/>
      </w:pPr>
      <w:rPr>
        <w:rFonts w:hint="default" w:ascii="Courier New" w:hAnsi="Courier New" w:cs="Courier New"/>
      </w:rPr>
    </w:lvl>
    <w:lvl w:ilvl="2" w:tplc="08090005" w:tentative="1">
      <w:start w:val="1"/>
      <w:numFmt w:val="bullet"/>
      <w:lvlText w:val=""/>
      <w:lvlJc w:val="left"/>
      <w:pPr>
        <w:ind w:left="4830" w:hanging="360"/>
      </w:pPr>
      <w:rPr>
        <w:rFonts w:hint="default" w:ascii="Wingdings" w:hAnsi="Wingdings"/>
      </w:rPr>
    </w:lvl>
    <w:lvl w:ilvl="3" w:tplc="08090001" w:tentative="1">
      <w:start w:val="1"/>
      <w:numFmt w:val="bullet"/>
      <w:lvlText w:val=""/>
      <w:lvlJc w:val="left"/>
      <w:pPr>
        <w:ind w:left="5550" w:hanging="360"/>
      </w:pPr>
      <w:rPr>
        <w:rFonts w:hint="default" w:ascii="Symbol" w:hAnsi="Symbol"/>
      </w:rPr>
    </w:lvl>
    <w:lvl w:ilvl="4" w:tplc="08090003" w:tentative="1">
      <w:start w:val="1"/>
      <w:numFmt w:val="bullet"/>
      <w:lvlText w:val="o"/>
      <w:lvlJc w:val="left"/>
      <w:pPr>
        <w:ind w:left="6270" w:hanging="360"/>
      </w:pPr>
      <w:rPr>
        <w:rFonts w:hint="default" w:ascii="Courier New" w:hAnsi="Courier New" w:cs="Courier New"/>
      </w:rPr>
    </w:lvl>
    <w:lvl w:ilvl="5" w:tplc="08090005" w:tentative="1">
      <w:start w:val="1"/>
      <w:numFmt w:val="bullet"/>
      <w:lvlText w:val=""/>
      <w:lvlJc w:val="left"/>
      <w:pPr>
        <w:ind w:left="6990" w:hanging="360"/>
      </w:pPr>
      <w:rPr>
        <w:rFonts w:hint="default" w:ascii="Wingdings" w:hAnsi="Wingdings"/>
      </w:rPr>
    </w:lvl>
    <w:lvl w:ilvl="6" w:tplc="08090001" w:tentative="1">
      <w:start w:val="1"/>
      <w:numFmt w:val="bullet"/>
      <w:lvlText w:val=""/>
      <w:lvlJc w:val="left"/>
      <w:pPr>
        <w:ind w:left="7710" w:hanging="360"/>
      </w:pPr>
      <w:rPr>
        <w:rFonts w:hint="default" w:ascii="Symbol" w:hAnsi="Symbol"/>
      </w:rPr>
    </w:lvl>
    <w:lvl w:ilvl="7" w:tplc="08090003" w:tentative="1">
      <w:start w:val="1"/>
      <w:numFmt w:val="bullet"/>
      <w:lvlText w:val="o"/>
      <w:lvlJc w:val="left"/>
      <w:pPr>
        <w:ind w:left="8430" w:hanging="360"/>
      </w:pPr>
      <w:rPr>
        <w:rFonts w:hint="default" w:ascii="Courier New" w:hAnsi="Courier New" w:cs="Courier New"/>
      </w:rPr>
    </w:lvl>
    <w:lvl w:ilvl="8" w:tplc="08090005" w:tentative="1">
      <w:start w:val="1"/>
      <w:numFmt w:val="bullet"/>
      <w:lvlText w:val=""/>
      <w:lvlJc w:val="left"/>
      <w:pPr>
        <w:ind w:left="9150" w:hanging="360"/>
      </w:pPr>
      <w:rPr>
        <w:rFonts w:hint="default" w:ascii="Wingdings" w:hAnsi="Wingdings"/>
      </w:rPr>
    </w:lvl>
  </w:abstractNum>
  <w:abstractNum w:abstractNumId="4" w15:restartNumberingAfterBreak="0">
    <w:nsid w:val="273B3963"/>
    <w:multiLevelType w:val="hybridMultilevel"/>
    <w:tmpl w:val="86B8BFEA"/>
    <w:lvl w:ilvl="0" w:tplc="B4C0991E">
      <w:start w:val="2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FF20898"/>
    <w:multiLevelType w:val="hybridMultilevel"/>
    <w:tmpl w:val="58E6ED0C"/>
    <w:lvl w:ilvl="0" w:tplc="AB66DA6E">
      <w:start w:val="4"/>
      <w:numFmt w:val="bullet"/>
      <w:lvlText w:val="-"/>
      <w:lvlJc w:val="left"/>
      <w:pPr>
        <w:ind w:left="3180" w:hanging="360"/>
      </w:pPr>
      <w:rPr>
        <w:rFonts w:hint="default" w:ascii="Gill Sans MT" w:hAnsi="Gill Sans MT" w:eastAsia="Times New Roman" w:cs="Helvetica"/>
      </w:rPr>
    </w:lvl>
    <w:lvl w:ilvl="1" w:tplc="08090003" w:tentative="1">
      <w:start w:val="1"/>
      <w:numFmt w:val="bullet"/>
      <w:lvlText w:val="o"/>
      <w:lvlJc w:val="left"/>
      <w:pPr>
        <w:ind w:left="3900" w:hanging="360"/>
      </w:pPr>
      <w:rPr>
        <w:rFonts w:hint="default" w:ascii="Courier New" w:hAnsi="Courier New" w:cs="Courier New"/>
      </w:rPr>
    </w:lvl>
    <w:lvl w:ilvl="2" w:tplc="08090005" w:tentative="1">
      <w:start w:val="1"/>
      <w:numFmt w:val="bullet"/>
      <w:lvlText w:val=""/>
      <w:lvlJc w:val="left"/>
      <w:pPr>
        <w:ind w:left="4620" w:hanging="360"/>
      </w:pPr>
      <w:rPr>
        <w:rFonts w:hint="default" w:ascii="Wingdings" w:hAnsi="Wingdings"/>
      </w:rPr>
    </w:lvl>
    <w:lvl w:ilvl="3" w:tplc="08090001" w:tentative="1">
      <w:start w:val="1"/>
      <w:numFmt w:val="bullet"/>
      <w:lvlText w:val=""/>
      <w:lvlJc w:val="left"/>
      <w:pPr>
        <w:ind w:left="5340" w:hanging="360"/>
      </w:pPr>
      <w:rPr>
        <w:rFonts w:hint="default" w:ascii="Symbol" w:hAnsi="Symbol"/>
      </w:rPr>
    </w:lvl>
    <w:lvl w:ilvl="4" w:tplc="08090003" w:tentative="1">
      <w:start w:val="1"/>
      <w:numFmt w:val="bullet"/>
      <w:lvlText w:val="o"/>
      <w:lvlJc w:val="left"/>
      <w:pPr>
        <w:ind w:left="6060" w:hanging="360"/>
      </w:pPr>
      <w:rPr>
        <w:rFonts w:hint="default" w:ascii="Courier New" w:hAnsi="Courier New" w:cs="Courier New"/>
      </w:rPr>
    </w:lvl>
    <w:lvl w:ilvl="5" w:tplc="08090005" w:tentative="1">
      <w:start w:val="1"/>
      <w:numFmt w:val="bullet"/>
      <w:lvlText w:val=""/>
      <w:lvlJc w:val="left"/>
      <w:pPr>
        <w:ind w:left="6780" w:hanging="360"/>
      </w:pPr>
      <w:rPr>
        <w:rFonts w:hint="default" w:ascii="Wingdings" w:hAnsi="Wingdings"/>
      </w:rPr>
    </w:lvl>
    <w:lvl w:ilvl="6" w:tplc="08090001" w:tentative="1">
      <w:start w:val="1"/>
      <w:numFmt w:val="bullet"/>
      <w:lvlText w:val=""/>
      <w:lvlJc w:val="left"/>
      <w:pPr>
        <w:ind w:left="7500" w:hanging="360"/>
      </w:pPr>
      <w:rPr>
        <w:rFonts w:hint="default" w:ascii="Symbol" w:hAnsi="Symbol"/>
      </w:rPr>
    </w:lvl>
    <w:lvl w:ilvl="7" w:tplc="08090003" w:tentative="1">
      <w:start w:val="1"/>
      <w:numFmt w:val="bullet"/>
      <w:lvlText w:val="o"/>
      <w:lvlJc w:val="left"/>
      <w:pPr>
        <w:ind w:left="8220" w:hanging="360"/>
      </w:pPr>
      <w:rPr>
        <w:rFonts w:hint="default" w:ascii="Courier New" w:hAnsi="Courier New" w:cs="Courier New"/>
      </w:rPr>
    </w:lvl>
    <w:lvl w:ilvl="8" w:tplc="08090005" w:tentative="1">
      <w:start w:val="1"/>
      <w:numFmt w:val="bullet"/>
      <w:lvlText w:val=""/>
      <w:lvlJc w:val="left"/>
      <w:pPr>
        <w:ind w:left="8940" w:hanging="360"/>
      </w:pPr>
      <w:rPr>
        <w:rFonts w:hint="default" w:ascii="Wingdings" w:hAnsi="Wingdings"/>
      </w:rPr>
    </w:lvl>
  </w:abstractNum>
  <w:abstractNum w:abstractNumId="6" w15:restartNumberingAfterBreak="0">
    <w:nsid w:val="37306489"/>
    <w:multiLevelType w:val="hybridMultilevel"/>
    <w:tmpl w:val="D2080B7C"/>
    <w:lvl w:ilvl="0" w:tplc="B824EFCA">
      <w:start w:val="24"/>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2600EE8"/>
    <w:multiLevelType w:val="hybridMultilevel"/>
    <w:tmpl w:val="077C9236"/>
    <w:lvl w:ilvl="0" w:tplc="C494D85E">
      <w:start w:val="4"/>
      <w:numFmt w:val="bullet"/>
      <w:lvlText w:val="-"/>
      <w:lvlJc w:val="left"/>
      <w:pPr>
        <w:ind w:left="3360" w:hanging="360"/>
      </w:pPr>
      <w:rPr>
        <w:rFonts w:hint="default" w:ascii="Gill Sans MT" w:hAnsi="Gill Sans MT" w:eastAsia="Times New Roman" w:cs="Helvetica"/>
      </w:rPr>
    </w:lvl>
    <w:lvl w:ilvl="1" w:tplc="08090003" w:tentative="1">
      <w:start w:val="1"/>
      <w:numFmt w:val="bullet"/>
      <w:lvlText w:val="o"/>
      <w:lvlJc w:val="left"/>
      <w:pPr>
        <w:ind w:left="4080" w:hanging="360"/>
      </w:pPr>
      <w:rPr>
        <w:rFonts w:hint="default" w:ascii="Courier New" w:hAnsi="Courier New" w:cs="Courier New"/>
      </w:rPr>
    </w:lvl>
    <w:lvl w:ilvl="2" w:tplc="08090005" w:tentative="1">
      <w:start w:val="1"/>
      <w:numFmt w:val="bullet"/>
      <w:lvlText w:val=""/>
      <w:lvlJc w:val="left"/>
      <w:pPr>
        <w:ind w:left="4800" w:hanging="360"/>
      </w:pPr>
      <w:rPr>
        <w:rFonts w:hint="default" w:ascii="Wingdings" w:hAnsi="Wingdings"/>
      </w:rPr>
    </w:lvl>
    <w:lvl w:ilvl="3" w:tplc="08090001" w:tentative="1">
      <w:start w:val="1"/>
      <w:numFmt w:val="bullet"/>
      <w:lvlText w:val=""/>
      <w:lvlJc w:val="left"/>
      <w:pPr>
        <w:ind w:left="5520" w:hanging="360"/>
      </w:pPr>
      <w:rPr>
        <w:rFonts w:hint="default" w:ascii="Symbol" w:hAnsi="Symbol"/>
      </w:rPr>
    </w:lvl>
    <w:lvl w:ilvl="4" w:tplc="08090003" w:tentative="1">
      <w:start w:val="1"/>
      <w:numFmt w:val="bullet"/>
      <w:lvlText w:val="o"/>
      <w:lvlJc w:val="left"/>
      <w:pPr>
        <w:ind w:left="6240" w:hanging="360"/>
      </w:pPr>
      <w:rPr>
        <w:rFonts w:hint="default" w:ascii="Courier New" w:hAnsi="Courier New" w:cs="Courier New"/>
      </w:rPr>
    </w:lvl>
    <w:lvl w:ilvl="5" w:tplc="08090005" w:tentative="1">
      <w:start w:val="1"/>
      <w:numFmt w:val="bullet"/>
      <w:lvlText w:val=""/>
      <w:lvlJc w:val="left"/>
      <w:pPr>
        <w:ind w:left="6960" w:hanging="360"/>
      </w:pPr>
      <w:rPr>
        <w:rFonts w:hint="default" w:ascii="Wingdings" w:hAnsi="Wingdings"/>
      </w:rPr>
    </w:lvl>
    <w:lvl w:ilvl="6" w:tplc="08090001" w:tentative="1">
      <w:start w:val="1"/>
      <w:numFmt w:val="bullet"/>
      <w:lvlText w:val=""/>
      <w:lvlJc w:val="left"/>
      <w:pPr>
        <w:ind w:left="7680" w:hanging="360"/>
      </w:pPr>
      <w:rPr>
        <w:rFonts w:hint="default" w:ascii="Symbol" w:hAnsi="Symbol"/>
      </w:rPr>
    </w:lvl>
    <w:lvl w:ilvl="7" w:tplc="08090003" w:tentative="1">
      <w:start w:val="1"/>
      <w:numFmt w:val="bullet"/>
      <w:lvlText w:val="o"/>
      <w:lvlJc w:val="left"/>
      <w:pPr>
        <w:ind w:left="8400" w:hanging="360"/>
      </w:pPr>
      <w:rPr>
        <w:rFonts w:hint="default" w:ascii="Courier New" w:hAnsi="Courier New" w:cs="Courier New"/>
      </w:rPr>
    </w:lvl>
    <w:lvl w:ilvl="8" w:tplc="08090005" w:tentative="1">
      <w:start w:val="1"/>
      <w:numFmt w:val="bullet"/>
      <w:lvlText w:val=""/>
      <w:lvlJc w:val="left"/>
      <w:pPr>
        <w:ind w:left="9120" w:hanging="360"/>
      </w:pPr>
      <w:rPr>
        <w:rFonts w:hint="default" w:ascii="Wingdings" w:hAnsi="Wingdings"/>
      </w:rPr>
    </w:lvl>
  </w:abstractNum>
  <w:abstractNum w:abstractNumId="8" w15:restartNumberingAfterBreak="0">
    <w:nsid w:val="4B066E18"/>
    <w:multiLevelType w:val="hybridMultilevel"/>
    <w:tmpl w:val="36B06832"/>
    <w:lvl w:ilvl="0" w:tplc="6FCEA598">
      <w:start w:val="4"/>
      <w:numFmt w:val="bullet"/>
      <w:lvlText w:val="-"/>
      <w:lvlJc w:val="left"/>
      <w:pPr>
        <w:ind w:left="3600" w:hanging="360"/>
      </w:pPr>
      <w:rPr>
        <w:rFonts w:hint="default" w:ascii="Gill Sans MT" w:hAnsi="Gill Sans MT" w:eastAsia="Times New Roman" w:cs="Helvetica"/>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9" w15:restartNumberingAfterBreak="0">
    <w:nsid w:val="51487E0F"/>
    <w:multiLevelType w:val="hybridMultilevel"/>
    <w:tmpl w:val="4B1E3EA8"/>
    <w:lvl w:ilvl="0" w:tplc="DF58CA18">
      <w:start w:val="1"/>
      <w:numFmt w:val="decimal"/>
      <w:lvlText w:val="%1"/>
      <w:lvlJc w:val="left"/>
      <w:pPr>
        <w:tabs>
          <w:tab w:val="num" w:pos="720"/>
        </w:tabs>
        <w:ind w:left="720" w:hanging="720"/>
      </w:pPr>
      <w:rPr>
        <w:rFonts w:hint="default" w:ascii="Arial" w:hAnsi="Arial"/>
        <w:b w:val="0"/>
        <w:i w:val="0"/>
        <w:sz w:val="24"/>
      </w:rPr>
    </w:lvl>
    <w:lvl w:ilvl="1" w:tplc="39885EE4">
      <w:start w:val="1"/>
      <w:numFmt w:val="lowerLetter"/>
      <w:lvlText w:val="(%2)"/>
      <w:lvlJc w:val="left"/>
      <w:pPr>
        <w:tabs>
          <w:tab w:val="num" w:pos="1440"/>
        </w:tabs>
        <w:ind w:left="1440" w:hanging="360"/>
      </w:pPr>
      <w:rPr>
        <w:rFonts w:hint="default"/>
      </w:rPr>
    </w:lvl>
    <w:lvl w:ilvl="2" w:tplc="3984FB6A">
      <w:start w:val="7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2778AE"/>
    <w:multiLevelType w:val="hybridMultilevel"/>
    <w:tmpl w:val="F552096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2DE6761"/>
    <w:multiLevelType w:val="hybridMultilevel"/>
    <w:tmpl w:val="8E583A82"/>
    <w:lvl w:ilvl="0" w:tplc="EBB6558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563CA5"/>
    <w:multiLevelType w:val="hybridMultilevel"/>
    <w:tmpl w:val="A7CA9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930373"/>
    <w:multiLevelType w:val="hybridMultilevel"/>
    <w:tmpl w:val="DFF6849E"/>
    <w:lvl w:ilvl="0" w:tplc="7FECF0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6">
    <w:abstractNumId w:val="15"/>
  </w:num>
  <w:num w:numId="15">
    <w:abstractNumId w:val="14"/>
  </w:num>
  <w:num w:numId="1" w16cid:durableId="1546256616">
    <w:abstractNumId w:val="8"/>
  </w:num>
  <w:num w:numId="2" w16cid:durableId="2011715597">
    <w:abstractNumId w:val="12"/>
  </w:num>
  <w:num w:numId="3" w16cid:durableId="563105820">
    <w:abstractNumId w:val="9"/>
  </w:num>
  <w:num w:numId="4" w16cid:durableId="2061979840">
    <w:abstractNumId w:val="3"/>
  </w:num>
  <w:num w:numId="5" w16cid:durableId="781649444">
    <w:abstractNumId w:val="1"/>
  </w:num>
  <w:num w:numId="6" w16cid:durableId="1358579910">
    <w:abstractNumId w:val="5"/>
  </w:num>
  <w:num w:numId="7" w16cid:durableId="363336130">
    <w:abstractNumId w:val="7"/>
  </w:num>
  <w:num w:numId="8" w16cid:durableId="1243950723">
    <w:abstractNumId w:val="2"/>
  </w:num>
  <w:num w:numId="9" w16cid:durableId="561715506">
    <w:abstractNumId w:val="11"/>
  </w:num>
  <w:num w:numId="10" w16cid:durableId="1197736221">
    <w:abstractNumId w:val="0"/>
  </w:num>
  <w:num w:numId="11" w16cid:durableId="1770853662">
    <w:abstractNumId w:val="6"/>
  </w:num>
  <w:num w:numId="12" w16cid:durableId="1320814537">
    <w:abstractNumId w:val="4"/>
  </w:num>
  <w:num w:numId="13" w16cid:durableId="1905683050">
    <w:abstractNumId w:val="13"/>
  </w:num>
  <w:num w:numId="14" w16cid:durableId="1883637892">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9C"/>
    <w:rsid w:val="00004A8A"/>
    <w:rsid w:val="000135A6"/>
    <w:rsid w:val="00043583"/>
    <w:rsid w:val="00051A62"/>
    <w:rsid w:val="0006270F"/>
    <w:rsid w:val="0009218F"/>
    <w:rsid w:val="00094983"/>
    <w:rsid w:val="00097DA3"/>
    <w:rsid w:val="000B450E"/>
    <w:rsid w:val="000B6CDB"/>
    <w:rsid w:val="000F461F"/>
    <w:rsid w:val="00141FEC"/>
    <w:rsid w:val="00144426"/>
    <w:rsid w:val="00147CDA"/>
    <w:rsid w:val="00147D02"/>
    <w:rsid w:val="001925DA"/>
    <w:rsid w:val="001A17FD"/>
    <w:rsid w:val="001D06BF"/>
    <w:rsid w:val="001E6493"/>
    <w:rsid w:val="001E72A9"/>
    <w:rsid w:val="00201E45"/>
    <w:rsid w:val="002104AE"/>
    <w:rsid w:val="00217290"/>
    <w:rsid w:val="00220EB8"/>
    <w:rsid w:val="00223556"/>
    <w:rsid w:val="002335AE"/>
    <w:rsid w:val="002372E5"/>
    <w:rsid w:val="00264CC7"/>
    <w:rsid w:val="00270389"/>
    <w:rsid w:val="00275F0F"/>
    <w:rsid w:val="002905A4"/>
    <w:rsid w:val="002A3E36"/>
    <w:rsid w:val="002B0B37"/>
    <w:rsid w:val="002D03BE"/>
    <w:rsid w:val="002D0DF3"/>
    <w:rsid w:val="002E710D"/>
    <w:rsid w:val="002F0D8C"/>
    <w:rsid w:val="002F1739"/>
    <w:rsid w:val="002F74D9"/>
    <w:rsid w:val="003125D1"/>
    <w:rsid w:val="00313670"/>
    <w:rsid w:val="003144F3"/>
    <w:rsid w:val="00323EB5"/>
    <w:rsid w:val="00346E83"/>
    <w:rsid w:val="003510CA"/>
    <w:rsid w:val="003726FC"/>
    <w:rsid w:val="00381DFD"/>
    <w:rsid w:val="003A1ECA"/>
    <w:rsid w:val="003B3AEA"/>
    <w:rsid w:val="003B52F6"/>
    <w:rsid w:val="003C71BF"/>
    <w:rsid w:val="003D7D39"/>
    <w:rsid w:val="004102FE"/>
    <w:rsid w:val="00436BDF"/>
    <w:rsid w:val="00456289"/>
    <w:rsid w:val="00460E40"/>
    <w:rsid w:val="00463D8D"/>
    <w:rsid w:val="0046793C"/>
    <w:rsid w:val="00474223"/>
    <w:rsid w:val="00490380"/>
    <w:rsid w:val="004A21D1"/>
    <w:rsid w:val="004A4F07"/>
    <w:rsid w:val="004A7400"/>
    <w:rsid w:val="004B0A47"/>
    <w:rsid w:val="004B6555"/>
    <w:rsid w:val="004C4075"/>
    <w:rsid w:val="004D219C"/>
    <w:rsid w:val="005115C7"/>
    <w:rsid w:val="00517C4E"/>
    <w:rsid w:val="005300D3"/>
    <w:rsid w:val="0055257F"/>
    <w:rsid w:val="00554E6C"/>
    <w:rsid w:val="005558E7"/>
    <w:rsid w:val="00555F9C"/>
    <w:rsid w:val="00563BC4"/>
    <w:rsid w:val="0059634B"/>
    <w:rsid w:val="005A0EA7"/>
    <w:rsid w:val="005B06FD"/>
    <w:rsid w:val="005B702B"/>
    <w:rsid w:val="005C0710"/>
    <w:rsid w:val="005E4DF5"/>
    <w:rsid w:val="005E54ED"/>
    <w:rsid w:val="005F0541"/>
    <w:rsid w:val="0060269F"/>
    <w:rsid w:val="006246CC"/>
    <w:rsid w:val="00626568"/>
    <w:rsid w:val="00632490"/>
    <w:rsid w:val="00643BE8"/>
    <w:rsid w:val="00674690"/>
    <w:rsid w:val="00677F14"/>
    <w:rsid w:val="006B1235"/>
    <w:rsid w:val="00702B5D"/>
    <w:rsid w:val="00725C7A"/>
    <w:rsid w:val="00725DA8"/>
    <w:rsid w:val="00734440"/>
    <w:rsid w:val="00750927"/>
    <w:rsid w:val="00775784"/>
    <w:rsid w:val="00792932"/>
    <w:rsid w:val="007B7E5E"/>
    <w:rsid w:val="007D76A3"/>
    <w:rsid w:val="007E6764"/>
    <w:rsid w:val="007F0D53"/>
    <w:rsid w:val="007F41F7"/>
    <w:rsid w:val="00823A94"/>
    <w:rsid w:val="0082638D"/>
    <w:rsid w:val="00853709"/>
    <w:rsid w:val="00871CD9"/>
    <w:rsid w:val="008A5D9B"/>
    <w:rsid w:val="008A6EB1"/>
    <w:rsid w:val="008B2CA3"/>
    <w:rsid w:val="008D56D3"/>
    <w:rsid w:val="008E0A44"/>
    <w:rsid w:val="008E64B9"/>
    <w:rsid w:val="00922C1A"/>
    <w:rsid w:val="00933E03"/>
    <w:rsid w:val="0094578A"/>
    <w:rsid w:val="00963181"/>
    <w:rsid w:val="00970709"/>
    <w:rsid w:val="009B6A0F"/>
    <w:rsid w:val="009C1B21"/>
    <w:rsid w:val="009E1250"/>
    <w:rsid w:val="00A07752"/>
    <w:rsid w:val="00A20184"/>
    <w:rsid w:val="00A20764"/>
    <w:rsid w:val="00A24E42"/>
    <w:rsid w:val="00A5096B"/>
    <w:rsid w:val="00A60C78"/>
    <w:rsid w:val="00A730BE"/>
    <w:rsid w:val="00A872EA"/>
    <w:rsid w:val="00A93F08"/>
    <w:rsid w:val="00A94A9A"/>
    <w:rsid w:val="00AC7221"/>
    <w:rsid w:val="00AF15A2"/>
    <w:rsid w:val="00B330FF"/>
    <w:rsid w:val="00B33EAF"/>
    <w:rsid w:val="00B474E0"/>
    <w:rsid w:val="00B50573"/>
    <w:rsid w:val="00B83A0F"/>
    <w:rsid w:val="00BA2EDF"/>
    <w:rsid w:val="00BB3479"/>
    <w:rsid w:val="00BD2938"/>
    <w:rsid w:val="00BD7C32"/>
    <w:rsid w:val="00BE3AE8"/>
    <w:rsid w:val="00C206C2"/>
    <w:rsid w:val="00C300B5"/>
    <w:rsid w:val="00C33260"/>
    <w:rsid w:val="00C33A01"/>
    <w:rsid w:val="00C46D23"/>
    <w:rsid w:val="00C568F0"/>
    <w:rsid w:val="00C86013"/>
    <w:rsid w:val="00C8663F"/>
    <w:rsid w:val="00C971B9"/>
    <w:rsid w:val="00CD204C"/>
    <w:rsid w:val="00CF40EB"/>
    <w:rsid w:val="00D012F5"/>
    <w:rsid w:val="00D318E8"/>
    <w:rsid w:val="00D42FDB"/>
    <w:rsid w:val="00D46391"/>
    <w:rsid w:val="00D54DAF"/>
    <w:rsid w:val="00D72405"/>
    <w:rsid w:val="00D908B3"/>
    <w:rsid w:val="00D95A33"/>
    <w:rsid w:val="00D96F32"/>
    <w:rsid w:val="00D9724C"/>
    <w:rsid w:val="00DA1924"/>
    <w:rsid w:val="00DA33B6"/>
    <w:rsid w:val="00DA61CE"/>
    <w:rsid w:val="00DC7855"/>
    <w:rsid w:val="00DE56A1"/>
    <w:rsid w:val="00DF1130"/>
    <w:rsid w:val="00DF3D17"/>
    <w:rsid w:val="00E0562D"/>
    <w:rsid w:val="00E50837"/>
    <w:rsid w:val="00E6733B"/>
    <w:rsid w:val="00E7446D"/>
    <w:rsid w:val="00E7542E"/>
    <w:rsid w:val="00E754BF"/>
    <w:rsid w:val="00E80882"/>
    <w:rsid w:val="00E87DEE"/>
    <w:rsid w:val="00E96274"/>
    <w:rsid w:val="00EA1D89"/>
    <w:rsid w:val="00EA3B89"/>
    <w:rsid w:val="00EB4ACE"/>
    <w:rsid w:val="00EB4B24"/>
    <w:rsid w:val="00EC0E75"/>
    <w:rsid w:val="00ED1D1D"/>
    <w:rsid w:val="00ED2453"/>
    <w:rsid w:val="00EE1F4C"/>
    <w:rsid w:val="00EE34B1"/>
    <w:rsid w:val="00F069E5"/>
    <w:rsid w:val="00F27162"/>
    <w:rsid w:val="00F60190"/>
    <w:rsid w:val="00F8196D"/>
    <w:rsid w:val="00F870AF"/>
    <w:rsid w:val="00F95370"/>
    <w:rsid w:val="00FA1BB3"/>
    <w:rsid w:val="00FB20D3"/>
    <w:rsid w:val="00FC64DD"/>
    <w:rsid w:val="00FD4538"/>
    <w:rsid w:val="03442519"/>
    <w:rsid w:val="03FE8B11"/>
    <w:rsid w:val="0A70396F"/>
    <w:rsid w:val="195865B4"/>
    <w:rsid w:val="1ADAE780"/>
    <w:rsid w:val="1B541FF1"/>
    <w:rsid w:val="265B21D3"/>
    <w:rsid w:val="2AFED87F"/>
    <w:rsid w:val="2F9A2F64"/>
    <w:rsid w:val="33A8DEE7"/>
    <w:rsid w:val="44C57F08"/>
    <w:rsid w:val="47542B45"/>
    <w:rsid w:val="4A45841A"/>
    <w:rsid w:val="4E0E999C"/>
    <w:rsid w:val="507FC784"/>
    <w:rsid w:val="5218998D"/>
    <w:rsid w:val="5671E6CD"/>
    <w:rsid w:val="577D061C"/>
    <w:rsid w:val="57F17A68"/>
    <w:rsid w:val="608C8EF2"/>
    <w:rsid w:val="608C8EF2"/>
    <w:rsid w:val="64A7A488"/>
    <w:rsid w:val="655672F4"/>
    <w:rsid w:val="6686EE6C"/>
    <w:rsid w:val="66F71B3D"/>
    <w:rsid w:val="6729DC6E"/>
    <w:rsid w:val="672DFFBB"/>
    <w:rsid w:val="67E27422"/>
    <w:rsid w:val="6E17C44B"/>
    <w:rsid w:val="6E73B2E9"/>
    <w:rsid w:val="6EA0FD61"/>
    <w:rsid w:val="74ED7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95AAB"/>
  <w15:chartTrackingRefBased/>
  <w15:docId w15:val="{C64B19B8-F860-421C-B5D9-E1A36703F5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A2EDF"/>
    <w:rPr>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Default" w:customStyle="1">
    <w:name w:val="Default"/>
    <w:rsid w:val="0059634B"/>
    <w:pPr>
      <w:autoSpaceDE w:val="0"/>
      <w:autoSpaceDN w:val="0"/>
      <w:adjustRightInd w:val="0"/>
    </w:pPr>
    <w:rPr>
      <w:rFonts w:ascii="Arial" w:hAnsi="Arial" w:cs="Arial"/>
      <w:color w:val="000000"/>
      <w:sz w:val="24"/>
      <w:szCs w:val="24"/>
      <w:lang w:val="en-US" w:eastAsia="en-US"/>
    </w:rPr>
  </w:style>
  <w:style w:type="character" w:styleId="Hyperlink">
    <w:name w:val="Hyperlink"/>
    <w:rsid w:val="00456289"/>
    <w:rPr>
      <w:color w:val="0000FF"/>
      <w:u w:val="single"/>
    </w:rPr>
  </w:style>
  <w:style w:type="table" w:styleId="TableGrid">
    <w:name w:val="Table Grid"/>
    <w:basedOn w:val="TableNormal"/>
    <w:rsid w:val="008537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C300B5"/>
    <w:pPr>
      <w:tabs>
        <w:tab w:val="center" w:pos="4320"/>
        <w:tab w:val="right" w:pos="8640"/>
      </w:tabs>
    </w:pPr>
    <w:rPr>
      <w:lang w:val="en-US"/>
    </w:rPr>
  </w:style>
  <w:style w:type="character" w:styleId="FollowedHyperlink">
    <w:name w:val="FollowedHyperlink"/>
    <w:rsid w:val="007D76A3"/>
    <w:rPr>
      <w:color w:val="800080"/>
      <w:u w:val="single"/>
    </w:rPr>
  </w:style>
  <w:style w:type="paragraph" w:styleId="Footer">
    <w:name w:val="footer"/>
    <w:basedOn w:val="Normal"/>
    <w:rsid w:val="00201E45"/>
    <w:pPr>
      <w:tabs>
        <w:tab w:val="center" w:pos="4320"/>
        <w:tab w:val="right" w:pos="8640"/>
      </w:tabs>
    </w:pPr>
  </w:style>
  <w:style w:type="character" w:styleId="PageNumber">
    <w:name w:val="page number"/>
    <w:basedOn w:val="DefaultParagraphFont"/>
    <w:rsid w:val="00201E45"/>
  </w:style>
  <w:style w:type="paragraph" w:styleId="BalloonText">
    <w:name w:val="Balloon Text"/>
    <w:basedOn w:val="Normal"/>
    <w:link w:val="BalloonTextChar"/>
    <w:uiPriority w:val="99"/>
    <w:semiHidden/>
    <w:unhideWhenUsed/>
    <w:rsid w:val="00E7446D"/>
    <w:rPr>
      <w:rFonts w:ascii="Tahoma" w:hAnsi="Tahoma"/>
      <w:sz w:val="16"/>
      <w:szCs w:val="16"/>
      <w:lang w:val="x-none"/>
    </w:rPr>
  </w:style>
  <w:style w:type="character" w:styleId="BalloonTextChar" w:customStyle="1">
    <w:name w:val="Balloon Text Char"/>
    <w:link w:val="BalloonText"/>
    <w:uiPriority w:val="99"/>
    <w:semiHidden/>
    <w:rsid w:val="00E7446D"/>
    <w:rPr>
      <w:rFonts w:ascii="Tahoma" w:hAnsi="Tahoma" w:cs="Tahoma"/>
      <w:sz w:val="16"/>
      <w:szCs w:val="16"/>
      <w:lang w:eastAsia="en-US"/>
    </w:rPr>
  </w:style>
  <w:style w:type="character" w:styleId="Emphasis">
    <w:name w:val="Emphasis"/>
    <w:uiPriority w:val="20"/>
    <w:qFormat/>
    <w:rsid w:val="008A6EB1"/>
    <w:rPr>
      <w:b/>
      <w:bCs/>
      <w:i w:val="0"/>
      <w:iCs w:val="0"/>
    </w:rPr>
  </w:style>
  <w:style w:type="paragraph" w:styleId="ListParagraph">
    <w:name w:val="List Paragraph"/>
    <w:basedOn w:val="Normal"/>
    <w:uiPriority w:val="34"/>
    <w:qFormat/>
    <w:rsid w:val="001925DA"/>
    <w:pPr>
      <w:spacing w:after="160" w:line="259" w:lineRule="auto"/>
      <w:ind w:left="720"/>
      <w:contextualSpacing/>
    </w:pPr>
    <w:rPr>
      <w:rFonts w:ascii="Calibri" w:hAnsi="Calibri"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BFC4CF3A79634F9615D518DCCDD3F8" ma:contentTypeVersion="17" ma:contentTypeDescription="Create a new document." ma:contentTypeScope="" ma:versionID="379cae09d07e46948ff4c2b02ee0a338">
  <xsd:schema xmlns:xsd="http://www.w3.org/2001/XMLSchema" xmlns:xs="http://www.w3.org/2001/XMLSchema" xmlns:p="http://schemas.microsoft.com/office/2006/metadata/properties" xmlns:ns2="13511760-ef17-448f-985c-f0b3c20e7124" xmlns:ns3="f83a9940-ee55-46a6-b219-8f2b2260ea5d" targetNamespace="http://schemas.microsoft.com/office/2006/metadata/properties" ma:root="true" ma:fieldsID="406a4a678024896f7279204160254540" ns2:_="" ns3:_="">
    <xsd:import namespace="13511760-ef17-448f-985c-f0b3c20e7124"/>
    <xsd:import namespace="f83a9940-ee55-46a6-b219-8f2b2260ea5d"/>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11760-ef17-448f-985c-f0b3c20e7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15d7ad-2872-4716-817c-9544ac7fa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3a9940-ee55-46a6-b219-8f2b2260ea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721043-ca28-4fe2-ac22-71ddaa71a41e}" ma:internalName="TaxCatchAll" ma:showField="CatchAllData" ma:web="f83a9940-ee55-46a6-b219-8f2b2260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511760-ef17-448f-985c-f0b3c20e7124">
      <Terms xmlns="http://schemas.microsoft.com/office/infopath/2007/PartnerControls"/>
    </lcf76f155ced4ddcb4097134ff3c332f>
    <TaxCatchAll xmlns="f83a9940-ee55-46a6-b219-8f2b2260ea5d" xsi:nil="true"/>
  </documentManagement>
</p:properties>
</file>

<file path=customXml/itemProps1.xml><?xml version="1.0" encoding="utf-8"?>
<ds:datastoreItem xmlns:ds="http://schemas.openxmlformats.org/officeDocument/2006/customXml" ds:itemID="{7FAE1E7D-5E4B-41EC-BF05-B2267FF4E19D}">
  <ds:schemaRefs>
    <ds:schemaRef ds:uri="http://schemas.microsoft.com/sharepoint/v3/contenttype/forms"/>
  </ds:schemaRefs>
</ds:datastoreItem>
</file>

<file path=customXml/itemProps2.xml><?xml version="1.0" encoding="utf-8"?>
<ds:datastoreItem xmlns:ds="http://schemas.openxmlformats.org/officeDocument/2006/customXml" ds:itemID="{170F17B9-4C99-463B-B516-9201A0D84E9D}"/>
</file>

<file path=customXml/itemProps3.xml><?xml version="1.0" encoding="utf-8"?>
<ds:datastoreItem xmlns:ds="http://schemas.openxmlformats.org/officeDocument/2006/customXml" ds:itemID="{99BE4E08-B702-40F2-B170-A2BF45E486A9}">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Community Woodlands Association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Woodlands Association</dc:title>
  <dc:subject/>
  <dc:creator>Jon Hollingdale</dc:creator>
  <cp:keywords/>
  <cp:lastModifiedBy>Anne Knox</cp:lastModifiedBy>
  <cp:revision>3</cp:revision>
  <cp:lastPrinted>2012-09-04T20:32:00Z</cp:lastPrinted>
  <dcterms:created xsi:type="dcterms:W3CDTF">2023-08-24T13:28:00Z</dcterms:created>
  <dcterms:modified xsi:type="dcterms:W3CDTF">2023-08-31T10:00:15Z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0x01010049BFC4CF3A79634F9615D518DCCDD3F8</vt:lpwstr>
  </property>
  <property fmtid="{D5CDD505-2E9C-101B-9397-08002B2CF9AE}" pid="3" name="MediaServiceImageTags">
    <vt:lpwstr/>
  </property>
</Properties>
</file>